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C2" w:rsidRPr="001479C2" w:rsidRDefault="001479C2" w:rsidP="001479C2">
      <w:pPr>
        <w:pStyle w:val="NoSpacing"/>
        <w:ind w:left="3600"/>
        <w:rPr>
          <w:b/>
          <w:i/>
          <w:sz w:val="28"/>
          <w:szCs w:val="28"/>
        </w:rPr>
      </w:pPr>
      <w:r w:rsidRPr="001479C2">
        <w:rPr>
          <w:b/>
          <w:i/>
          <w:sz w:val="28"/>
          <w:szCs w:val="28"/>
        </w:rPr>
        <w:t>CASO Panel</w:t>
      </w:r>
    </w:p>
    <w:p w:rsidR="00427C2D" w:rsidRDefault="001479C2" w:rsidP="001479C2">
      <w:pPr>
        <w:pStyle w:val="NoSpacing"/>
        <w:rPr>
          <w:i/>
          <w:sz w:val="28"/>
          <w:szCs w:val="28"/>
        </w:rPr>
      </w:pPr>
      <w:r w:rsidRPr="001479C2">
        <w:rPr>
          <w:b/>
          <w:i/>
          <w:sz w:val="28"/>
          <w:szCs w:val="28"/>
        </w:rPr>
        <w:t xml:space="preserve">            </w:t>
      </w:r>
      <w:r w:rsidR="00D06E96">
        <w:rPr>
          <w:b/>
          <w:i/>
          <w:sz w:val="28"/>
          <w:szCs w:val="28"/>
        </w:rPr>
        <w:t xml:space="preserve">                            </w:t>
      </w:r>
      <w:r w:rsidR="00427C2D">
        <w:rPr>
          <w:b/>
          <w:i/>
          <w:sz w:val="28"/>
          <w:szCs w:val="28"/>
        </w:rPr>
        <w:t xml:space="preserve"> Moderator’s  </w:t>
      </w:r>
      <w:r w:rsidRPr="001479C2">
        <w:rPr>
          <w:b/>
          <w:i/>
          <w:sz w:val="28"/>
          <w:szCs w:val="28"/>
        </w:rPr>
        <w:t>Introduction</w:t>
      </w:r>
      <w:r w:rsidR="00115C2A" w:rsidRPr="001479C2">
        <w:rPr>
          <w:i/>
          <w:sz w:val="28"/>
          <w:szCs w:val="28"/>
        </w:rPr>
        <w:t xml:space="preserve"> </w:t>
      </w:r>
    </w:p>
    <w:p w:rsidR="00115C2A" w:rsidRPr="00427C2D" w:rsidRDefault="00427C2D" w:rsidP="001479C2">
      <w:pPr>
        <w:pStyle w:val="NoSpacing"/>
        <w:rPr>
          <w:i/>
          <w:sz w:val="20"/>
          <w:szCs w:val="20"/>
          <w:u w:val="single"/>
        </w:rPr>
      </w:pPr>
      <w:r>
        <w:rPr>
          <w:i/>
          <w:sz w:val="28"/>
          <w:szCs w:val="28"/>
        </w:rPr>
        <w:t xml:space="preserve">                                            </w:t>
      </w:r>
      <w:r w:rsidR="003732A2">
        <w:rPr>
          <w:i/>
          <w:sz w:val="28"/>
          <w:szCs w:val="28"/>
        </w:rPr>
        <w:t xml:space="preserve">                </w:t>
      </w:r>
      <w:r w:rsidR="003732A2">
        <w:rPr>
          <w:i/>
          <w:sz w:val="20"/>
          <w:szCs w:val="20"/>
        </w:rPr>
        <w:t>(Final</w:t>
      </w:r>
      <w:r w:rsidR="009C0CDE" w:rsidRPr="00427C2D">
        <w:rPr>
          <w:i/>
          <w:sz w:val="20"/>
          <w:szCs w:val="20"/>
        </w:rPr>
        <w:t>)</w:t>
      </w:r>
      <w:r w:rsidR="001479C2" w:rsidRPr="00427C2D">
        <w:rPr>
          <w:i/>
          <w:sz w:val="20"/>
          <w:szCs w:val="20"/>
        </w:rPr>
        <w:t xml:space="preserve">                                                                                                                                                                                                                                                                                  </w:t>
      </w:r>
    </w:p>
    <w:p w:rsidR="00115C2A" w:rsidRPr="001479C2" w:rsidRDefault="00115C2A" w:rsidP="00115C2A">
      <w:pPr>
        <w:pStyle w:val="NoSpacing"/>
        <w:rPr>
          <w:rFonts w:cstheme="minorHAnsi"/>
          <w:i/>
          <w:sz w:val="24"/>
          <w:szCs w:val="24"/>
        </w:rPr>
      </w:pPr>
      <w:r w:rsidRPr="00427C2D">
        <w:rPr>
          <w:rFonts w:cstheme="minorHAnsi"/>
          <w:i/>
          <w:sz w:val="20"/>
          <w:szCs w:val="20"/>
        </w:rPr>
        <w:t xml:space="preserve">               </w:t>
      </w:r>
      <w:r w:rsidR="001479C2" w:rsidRPr="00427C2D">
        <w:rPr>
          <w:rFonts w:cstheme="minorHAnsi"/>
          <w:i/>
          <w:sz w:val="20"/>
          <w:szCs w:val="20"/>
        </w:rPr>
        <w:t xml:space="preserve">                      </w:t>
      </w:r>
      <w:r w:rsidR="00427C2D">
        <w:rPr>
          <w:rFonts w:cstheme="minorHAnsi"/>
          <w:i/>
          <w:sz w:val="20"/>
          <w:szCs w:val="20"/>
        </w:rPr>
        <w:t xml:space="preserve">                                 </w:t>
      </w:r>
      <w:r w:rsidR="001479C2" w:rsidRPr="00427C2D">
        <w:rPr>
          <w:rFonts w:cstheme="minorHAnsi"/>
          <w:i/>
          <w:sz w:val="20"/>
          <w:szCs w:val="20"/>
        </w:rPr>
        <w:t xml:space="preserve"> (</w:t>
      </w:r>
      <w:r w:rsidR="00D06E96" w:rsidRPr="00427C2D">
        <w:rPr>
          <w:i/>
          <w:sz w:val="20"/>
          <w:szCs w:val="20"/>
        </w:rPr>
        <w:t>25 September</w:t>
      </w:r>
      <w:r w:rsidR="001479C2" w:rsidRPr="00427C2D">
        <w:rPr>
          <w:i/>
          <w:sz w:val="20"/>
          <w:szCs w:val="20"/>
        </w:rPr>
        <w:t xml:space="preserve"> 2019)</w:t>
      </w:r>
      <w:r w:rsidR="001479C2" w:rsidRPr="00427C2D">
        <w:rPr>
          <w:i/>
          <w:sz w:val="20"/>
          <w:szCs w:val="20"/>
          <w:u w:val="single"/>
        </w:rPr>
        <w:t xml:space="preserve">  </w:t>
      </w:r>
      <w:r w:rsidR="001479C2" w:rsidRPr="001479C2">
        <w:rPr>
          <w:i/>
          <w:sz w:val="24"/>
          <w:szCs w:val="24"/>
          <w:u w:val="single"/>
        </w:rPr>
        <w:t xml:space="preserve"> </w:t>
      </w:r>
    </w:p>
    <w:p w:rsidR="00CF4540" w:rsidRPr="00140F24" w:rsidRDefault="00D06E96" w:rsidP="00CF4540">
      <w:pPr>
        <w:pStyle w:val="NoSpacing"/>
        <w:rPr>
          <w:rFonts w:cstheme="minorHAnsi"/>
          <w:b/>
          <w:color w:val="FF0000"/>
          <w:sz w:val="40"/>
          <w:szCs w:val="40"/>
        </w:rPr>
      </w:pPr>
      <w:r w:rsidRPr="00140F24">
        <w:rPr>
          <w:rFonts w:cstheme="minorHAnsi"/>
          <w:b/>
          <w:sz w:val="40"/>
          <w:szCs w:val="40"/>
        </w:rPr>
        <w:t>Good Afternoon All</w:t>
      </w:r>
      <w:r w:rsidR="001B0531" w:rsidRPr="00140F24">
        <w:rPr>
          <w:rFonts w:cstheme="minorHAnsi"/>
          <w:b/>
          <w:sz w:val="40"/>
          <w:szCs w:val="40"/>
        </w:rPr>
        <w:t xml:space="preserve"> </w:t>
      </w:r>
      <w:r w:rsidR="001B0531" w:rsidRPr="00140F24">
        <w:rPr>
          <w:rFonts w:cstheme="minorHAnsi"/>
          <w:b/>
          <w:color w:val="FF0000"/>
          <w:sz w:val="32"/>
          <w:szCs w:val="32"/>
        </w:rPr>
        <w:t>(cover slide is</w:t>
      </w:r>
      <w:r w:rsidR="003732A2" w:rsidRPr="00140F24">
        <w:rPr>
          <w:rFonts w:cstheme="minorHAnsi"/>
          <w:b/>
          <w:color w:val="FF0000"/>
          <w:sz w:val="32"/>
          <w:szCs w:val="32"/>
        </w:rPr>
        <w:t xml:space="preserve"> still</w:t>
      </w:r>
      <w:r w:rsidR="001B0531" w:rsidRPr="00140F24">
        <w:rPr>
          <w:rFonts w:cstheme="minorHAnsi"/>
          <w:b/>
          <w:color w:val="FF0000"/>
          <w:sz w:val="32"/>
          <w:szCs w:val="32"/>
        </w:rPr>
        <w:t xml:space="preserve"> up)</w:t>
      </w:r>
      <w:r w:rsidR="00CF4540" w:rsidRPr="00140F24">
        <w:rPr>
          <w:rFonts w:cstheme="minorHAnsi"/>
          <w:b/>
          <w:color w:val="FF0000"/>
          <w:sz w:val="32"/>
          <w:szCs w:val="32"/>
        </w:rPr>
        <w:t xml:space="preserve"> </w:t>
      </w:r>
      <w:r w:rsidR="00CF4540" w:rsidRPr="00140F24">
        <w:rPr>
          <w:rFonts w:cstheme="minorHAnsi"/>
          <w:b/>
          <w:sz w:val="40"/>
          <w:szCs w:val="40"/>
        </w:rPr>
        <w:t>My name is Mahir Ibrahimov, I am director of CASO here at CGSC. They call me Dr. I….. Just to clarify, that it is just the first letter of my last name, I am not an eye doctor.</w:t>
      </w:r>
    </w:p>
    <w:p w:rsidR="00115C2A" w:rsidRPr="00140F24" w:rsidRDefault="00D06E96" w:rsidP="00533E39">
      <w:pPr>
        <w:pStyle w:val="PlainText"/>
        <w:rPr>
          <w:rFonts w:asciiTheme="minorHAnsi" w:hAnsiTheme="minorHAnsi" w:cstheme="minorHAnsi"/>
          <w:b/>
          <w:sz w:val="40"/>
          <w:szCs w:val="40"/>
        </w:rPr>
      </w:pPr>
      <w:r w:rsidRPr="00140F24">
        <w:rPr>
          <w:rFonts w:cstheme="minorHAnsi"/>
          <w:b/>
          <w:sz w:val="40"/>
          <w:szCs w:val="40"/>
        </w:rPr>
        <w:t xml:space="preserve">It is my pleasure to </w:t>
      </w:r>
      <w:r w:rsidRPr="00140F24">
        <w:rPr>
          <w:rFonts w:asciiTheme="minorHAnsi" w:hAnsiTheme="minorHAnsi" w:cstheme="minorHAnsi"/>
          <w:b/>
          <w:sz w:val="40"/>
          <w:szCs w:val="40"/>
        </w:rPr>
        <w:t>introduce Brig. Gen. Stephen J. Maranian, Deputy Commanding General of the U.S. Army</w:t>
      </w:r>
      <w:r w:rsidR="00533E39" w:rsidRPr="00140F24">
        <w:rPr>
          <w:rFonts w:asciiTheme="minorHAnsi" w:hAnsiTheme="minorHAnsi" w:cstheme="minorHAnsi"/>
          <w:b/>
          <w:sz w:val="40"/>
          <w:szCs w:val="40"/>
        </w:rPr>
        <w:t xml:space="preserve"> </w:t>
      </w:r>
      <w:r w:rsidRPr="00140F24">
        <w:rPr>
          <w:rFonts w:cstheme="minorHAnsi"/>
          <w:b/>
          <w:sz w:val="40"/>
          <w:szCs w:val="40"/>
        </w:rPr>
        <w:t>Combined Arms Center for Education and Provost of Army University</w:t>
      </w:r>
      <w:r w:rsidR="00663F48" w:rsidRPr="00140F24">
        <w:rPr>
          <w:rFonts w:cstheme="minorHAnsi"/>
          <w:b/>
          <w:sz w:val="40"/>
          <w:szCs w:val="40"/>
        </w:rPr>
        <w:t xml:space="preserve">. </w:t>
      </w:r>
      <w:r w:rsidRPr="00140F24">
        <w:rPr>
          <w:rFonts w:cstheme="minorHAnsi"/>
          <w:b/>
          <w:sz w:val="40"/>
          <w:szCs w:val="40"/>
        </w:rPr>
        <w:t>Sir….</w:t>
      </w:r>
      <w:r w:rsidR="001B0531" w:rsidRPr="00140F24">
        <w:rPr>
          <w:rFonts w:cstheme="minorHAnsi"/>
          <w:b/>
          <w:color w:val="FF0000"/>
          <w:sz w:val="32"/>
          <w:szCs w:val="32"/>
        </w:rPr>
        <w:t>(next slide please)</w:t>
      </w:r>
      <w:r w:rsidRPr="00140F24">
        <w:rPr>
          <w:rFonts w:cstheme="minorHAnsi"/>
          <w:b/>
          <w:sz w:val="40"/>
          <w:szCs w:val="40"/>
        </w:rPr>
        <w:t xml:space="preserve"> </w:t>
      </w:r>
      <w:r w:rsidRPr="00140F24">
        <w:rPr>
          <w:rFonts w:cstheme="minorHAnsi"/>
          <w:b/>
          <w:sz w:val="32"/>
          <w:szCs w:val="32"/>
        </w:rPr>
        <w:t>(</w:t>
      </w:r>
      <w:r w:rsidR="00115C2A" w:rsidRPr="00140F24">
        <w:rPr>
          <w:rFonts w:cstheme="minorHAnsi"/>
          <w:b/>
          <w:sz w:val="32"/>
          <w:szCs w:val="32"/>
        </w:rPr>
        <w:t>Senior Leader’s Opening Remarks</w:t>
      </w:r>
      <w:r w:rsidRPr="00140F24">
        <w:rPr>
          <w:rFonts w:cstheme="minorHAnsi"/>
          <w:b/>
          <w:sz w:val="32"/>
          <w:szCs w:val="32"/>
        </w:rPr>
        <w:t xml:space="preserve">, </w:t>
      </w:r>
      <w:r w:rsidRPr="00140F24">
        <w:rPr>
          <w:b/>
        </w:rPr>
        <w:t>(5-7 minutes)</w:t>
      </w:r>
      <w:r w:rsidRPr="00140F24">
        <w:rPr>
          <w:rFonts w:cstheme="minorHAnsi"/>
          <w:b/>
          <w:sz w:val="32"/>
          <w:szCs w:val="32"/>
        </w:rPr>
        <w:t>)</w:t>
      </w:r>
      <w:r w:rsidR="008741A1" w:rsidRPr="00140F24">
        <w:rPr>
          <w:rFonts w:cstheme="minorHAnsi"/>
          <w:b/>
          <w:sz w:val="40"/>
          <w:szCs w:val="40"/>
        </w:rPr>
        <w:t xml:space="preserve"> </w:t>
      </w:r>
    </w:p>
    <w:p w:rsidR="00115C2A" w:rsidRPr="00140F24" w:rsidRDefault="00115C2A" w:rsidP="00115C2A">
      <w:pPr>
        <w:pStyle w:val="NoSpacing"/>
        <w:rPr>
          <w:rFonts w:cstheme="minorHAnsi"/>
          <w:b/>
          <w:color w:val="FF0000"/>
          <w:sz w:val="40"/>
          <w:szCs w:val="40"/>
        </w:rPr>
      </w:pPr>
      <w:r w:rsidRPr="00140F24">
        <w:rPr>
          <w:rFonts w:cstheme="minorHAnsi"/>
          <w:b/>
          <w:color w:val="FF0000"/>
          <w:sz w:val="40"/>
          <w:szCs w:val="40"/>
        </w:rPr>
        <w:t xml:space="preserve">********************************************** </w:t>
      </w:r>
    </w:p>
    <w:p w:rsidR="00115C2A" w:rsidRPr="00140F24" w:rsidRDefault="00115C2A" w:rsidP="00115C2A">
      <w:pPr>
        <w:pStyle w:val="NoSpacing"/>
        <w:rPr>
          <w:rFonts w:cstheme="minorHAnsi"/>
          <w:b/>
          <w:sz w:val="40"/>
          <w:szCs w:val="40"/>
          <w:u w:val="single"/>
        </w:rPr>
      </w:pPr>
      <w:r w:rsidRPr="00140F24">
        <w:rPr>
          <w:rFonts w:cstheme="minorHAnsi"/>
          <w:b/>
          <w:sz w:val="40"/>
          <w:szCs w:val="40"/>
          <w:u w:val="single"/>
        </w:rPr>
        <w:t>Thank you Sir!</w:t>
      </w:r>
    </w:p>
    <w:p w:rsidR="00115C2A" w:rsidRPr="00140F24" w:rsidRDefault="00115C2A" w:rsidP="00115C2A">
      <w:pPr>
        <w:pStyle w:val="NoSpacing"/>
        <w:rPr>
          <w:rFonts w:cstheme="minorHAnsi"/>
          <w:b/>
          <w:sz w:val="40"/>
          <w:szCs w:val="40"/>
          <w:u w:val="single"/>
        </w:rPr>
      </w:pPr>
      <w:r w:rsidRPr="00140F24">
        <w:rPr>
          <w:rFonts w:cstheme="minorHAnsi"/>
          <w:b/>
          <w:sz w:val="40"/>
          <w:szCs w:val="40"/>
          <w:u w:val="single"/>
        </w:rPr>
        <w:t xml:space="preserve">We greatly appreciate your support! </w:t>
      </w:r>
    </w:p>
    <w:p w:rsidR="00115C2A" w:rsidRPr="00140F24" w:rsidRDefault="00115C2A" w:rsidP="00115C2A">
      <w:pPr>
        <w:pStyle w:val="PlainText"/>
        <w:rPr>
          <w:rFonts w:asciiTheme="minorHAnsi" w:hAnsiTheme="minorHAnsi" w:cstheme="minorHAnsi"/>
          <w:b/>
          <w:sz w:val="40"/>
          <w:szCs w:val="40"/>
          <w:u w:val="single"/>
        </w:rPr>
      </w:pPr>
      <w:r w:rsidRPr="00140F24">
        <w:rPr>
          <w:rFonts w:asciiTheme="minorHAnsi" w:hAnsiTheme="minorHAnsi" w:cstheme="minorHAnsi"/>
          <w:b/>
          <w:sz w:val="40"/>
          <w:szCs w:val="40"/>
          <w:u w:val="single"/>
        </w:rPr>
        <w:t>Thank you All for joining us</w:t>
      </w:r>
      <w:r w:rsidR="00CC3C73" w:rsidRPr="00140F24">
        <w:rPr>
          <w:rFonts w:asciiTheme="minorHAnsi" w:hAnsiTheme="minorHAnsi" w:cstheme="minorHAnsi"/>
          <w:b/>
          <w:sz w:val="40"/>
          <w:szCs w:val="40"/>
          <w:u w:val="single"/>
        </w:rPr>
        <w:t>.</w:t>
      </w:r>
      <w:r w:rsidRPr="00140F24">
        <w:rPr>
          <w:rFonts w:asciiTheme="minorHAnsi" w:hAnsiTheme="minorHAnsi" w:cstheme="minorHAnsi"/>
          <w:b/>
          <w:sz w:val="40"/>
          <w:szCs w:val="40"/>
          <w:u w:val="single"/>
        </w:rPr>
        <w:t xml:space="preserve"> </w:t>
      </w:r>
    </w:p>
    <w:p w:rsidR="00D06E96" w:rsidRPr="00140F24" w:rsidRDefault="00AD39CA" w:rsidP="00115C2A">
      <w:pPr>
        <w:pStyle w:val="NoSpacing"/>
        <w:rPr>
          <w:rFonts w:cstheme="minorHAnsi"/>
          <w:b/>
          <w:color w:val="FF0000"/>
          <w:sz w:val="40"/>
          <w:szCs w:val="40"/>
        </w:rPr>
      </w:pPr>
      <w:r w:rsidRPr="00140F24">
        <w:rPr>
          <w:rFonts w:cstheme="minorHAnsi"/>
          <w:b/>
          <w:sz w:val="40"/>
          <w:szCs w:val="40"/>
        </w:rPr>
        <w:t xml:space="preserve">   </w:t>
      </w:r>
    </w:p>
    <w:p w:rsidR="0063728D" w:rsidRPr="00140F24" w:rsidRDefault="00AD39CA" w:rsidP="00D06E96">
      <w:pPr>
        <w:pStyle w:val="NoSpacing"/>
        <w:rPr>
          <w:rFonts w:cstheme="minorHAnsi"/>
          <w:b/>
          <w:bCs/>
          <w:sz w:val="40"/>
          <w:szCs w:val="40"/>
        </w:rPr>
      </w:pPr>
      <w:r w:rsidRPr="00140F24">
        <w:rPr>
          <w:rFonts w:cstheme="minorHAnsi"/>
          <w:b/>
          <w:sz w:val="40"/>
          <w:szCs w:val="40"/>
        </w:rPr>
        <w:t xml:space="preserve">  </w:t>
      </w:r>
      <w:r w:rsidR="00840B25" w:rsidRPr="00140F24">
        <w:rPr>
          <w:rFonts w:cstheme="minorHAnsi"/>
          <w:b/>
          <w:sz w:val="40"/>
          <w:szCs w:val="40"/>
        </w:rPr>
        <w:t xml:space="preserve">Our </w:t>
      </w:r>
      <w:r w:rsidR="004E12FF" w:rsidRPr="00140F24">
        <w:rPr>
          <w:rFonts w:cstheme="minorHAnsi"/>
          <w:b/>
          <w:sz w:val="40"/>
          <w:szCs w:val="40"/>
        </w:rPr>
        <w:t xml:space="preserve">panel </w:t>
      </w:r>
      <w:r w:rsidR="00140F24" w:rsidRPr="00140F24">
        <w:rPr>
          <w:rFonts w:cstheme="minorHAnsi"/>
          <w:b/>
          <w:sz w:val="40"/>
          <w:szCs w:val="40"/>
        </w:rPr>
        <w:t xml:space="preserve">today </w:t>
      </w:r>
      <w:r w:rsidR="004E12FF" w:rsidRPr="00140F24">
        <w:rPr>
          <w:rFonts w:cstheme="minorHAnsi"/>
          <w:b/>
          <w:sz w:val="40"/>
          <w:szCs w:val="40"/>
        </w:rPr>
        <w:t>will discuss the influence</w:t>
      </w:r>
      <w:r w:rsidR="003732A2" w:rsidRPr="00140F24">
        <w:rPr>
          <w:rFonts w:cstheme="minorHAnsi"/>
          <w:b/>
          <w:sz w:val="40"/>
          <w:szCs w:val="40"/>
        </w:rPr>
        <w:t xml:space="preserve"> of </w:t>
      </w:r>
      <w:r w:rsidR="003732A2" w:rsidRPr="00140F24">
        <w:rPr>
          <w:rFonts w:cstheme="minorHAnsi"/>
          <w:b/>
          <w:bCs/>
          <w:sz w:val="40"/>
          <w:szCs w:val="40"/>
        </w:rPr>
        <w:t>China</w:t>
      </w:r>
      <w:r w:rsidR="004E12FF" w:rsidRPr="00140F24">
        <w:rPr>
          <w:rFonts w:cstheme="minorHAnsi"/>
          <w:b/>
          <w:bCs/>
          <w:sz w:val="40"/>
          <w:szCs w:val="40"/>
        </w:rPr>
        <w:t>,</w:t>
      </w:r>
      <w:r w:rsidR="003732A2" w:rsidRPr="00140F24">
        <w:rPr>
          <w:rFonts w:cstheme="minorHAnsi"/>
          <w:b/>
          <w:bCs/>
          <w:sz w:val="40"/>
          <w:szCs w:val="40"/>
        </w:rPr>
        <w:t xml:space="preserve"> Russia</w:t>
      </w:r>
      <w:r w:rsidR="004E12FF" w:rsidRPr="00140F24">
        <w:rPr>
          <w:rFonts w:cstheme="minorHAnsi"/>
          <w:b/>
          <w:bCs/>
          <w:sz w:val="40"/>
          <w:szCs w:val="40"/>
        </w:rPr>
        <w:t xml:space="preserve"> and France</w:t>
      </w:r>
      <w:r w:rsidR="003732A2" w:rsidRPr="00140F24">
        <w:rPr>
          <w:rFonts w:cstheme="minorHAnsi"/>
          <w:b/>
          <w:bCs/>
          <w:sz w:val="40"/>
          <w:szCs w:val="40"/>
        </w:rPr>
        <w:t xml:space="preserve"> in</w:t>
      </w:r>
      <w:r w:rsidR="003732A2" w:rsidRPr="00140F24">
        <w:rPr>
          <w:rFonts w:cstheme="minorHAnsi"/>
          <w:b/>
          <w:sz w:val="40"/>
          <w:szCs w:val="40"/>
        </w:rPr>
        <w:t xml:space="preserve"> </w:t>
      </w:r>
      <w:r w:rsidR="00840B25" w:rsidRPr="00140F24">
        <w:rPr>
          <w:rFonts w:cstheme="minorHAnsi"/>
          <w:b/>
          <w:bCs/>
          <w:sz w:val="40"/>
          <w:szCs w:val="40"/>
        </w:rPr>
        <w:t xml:space="preserve">Africa </w:t>
      </w:r>
      <w:r w:rsidR="004E12FF" w:rsidRPr="00140F24">
        <w:rPr>
          <w:rFonts w:cstheme="minorHAnsi"/>
          <w:b/>
          <w:bCs/>
          <w:sz w:val="40"/>
          <w:szCs w:val="40"/>
        </w:rPr>
        <w:t>in the context of US interests.</w:t>
      </w:r>
    </w:p>
    <w:p w:rsidR="004E12FF" w:rsidRPr="00140F24" w:rsidRDefault="004E12FF" w:rsidP="00D06E96">
      <w:pPr>
        <w:pStyle w:val="NoSpacing"/>
        <w:rPr>
          <w:rFonts w:cstheme="minorHAnsi"/>
          <w:b/>
          <w:sz w:val="40"/>
          <w:szCs w:val="40"/>
        </w:rPr>
      </w:pPr>
    </w:p>
    <w:p w:rsidR="005B62B8" w:rsidRDefault="004E12FF" w:rsidP="001B0531">
      <w:pPr>
        <w:pStyle w:val="NoSpacing"/>
        <w:rPr>
          <w:rStyle w:val="Emphasis"/>
          <w:rFonts w:cstheme="minorHAnsi"/>
          <w:color w:val="545454"/>
          <w:sz w:val="40"/>
          <w:szCs w:val="40"/>
          <w:lang w:val="en"/>
        </w:rPr>
      </w:pPr>
      <w:r>
        <w:rPr>
          <w:rFonts w:cstheme="minorHAnsi"/>
          <w:b/>
          <w:color w:val="666666"/>
          <w:sz w:val="40"/>
          <w:szCs w:val="40"/>
          <w:lang w:val="en"/>
        </w:rPr>
        <w:t>D</w:t>
      </w:r>
      <w:r w:rsidR="00313486" w:rsidRPr="00AD39CA">
        <w:rPr>
          <w:rFonts w:cstheme="minorHAnsi"/>
          <w:b/>
          <w:color w:val="666666"/>
          <w:sz w:val="40"/>
          <w:szCs w:val="40"/>
          <w:lang w:val="en"/>
        </w:rPr>
        <w:t>uring our previous panels,</w:t>
      </w:r>
      <w:r w:rsidR="00140F24">
        <w:rPr>
          <w:rFonts w:cstheme="minorHAnsi"/>
          <w:b/>
          <w:color w:val="666666"/>
          <w:sz w:val="40"/>
          <w:szCs w:val="40"/>
          <w:lang w:val="en"/>
        </w:rPr>
        <w:t xml:space="preserve"> we talked about</w:t>
      </w:r>
      <w:r w:rsidR="00C1609C">
        <w:rPr>
          <w:rFonts w:cstheme="minorHAnsi"/>
          <w:b/>
          <w:color w:val="666666"/>
          <w:sz w:val="40"/>
          <w:szCs w:val="40"/>
          <w:lang w:val="en"/>
        </w:rPr>
        <w:t xml:space="preserve"> </w:t>
      </w:r>
      <w:r w:rsidR="00C1609C" w:rsidRPr="00AD39CA">
        <w:rPr>
          <w:rFonts w:cstheme="minorHAnsi"/>
          <w:b/>
          <w:color w:val="666666"/>
          <w:sz w:val="40"/>
          <w:szCs w:val="40"/>
          <w:lang w:val="en"/>
        </w:rPr>
        <w:t>‘influence operations’</w:t>
      </w:r>
      <w:r w:rsidR="00140F24">
        <w:rPr>
          <w:rFonts w:cstheme="minorHAnsi"/>
          <w:b/>
          <w:color w:val="666666"/>
          <w:sz w:val="40"/>
          <w:szCs w:val="40"/>
          <w:lang w:val="en"/>
        </w:rPr>
        <w:t xml:space="preserve"> as</w:t>
      </w:r>
      <w:r w:rsidR="00C1609C">
        <w:rPr>
          <w:rFonts w:cstheme="minorHAnsi"/>
          <w:b/>
          <w:color w:val="666666"/>
          <w:sz w:val="40"/>
          <w:szCs w:val="40"/>
          <w:lang w:val="en"/>
        </w:rPr>
        <w:t xml:space="preserve"> part of</w:t>
      </w:r>
      <w:r w:rsidR="00C1609C" w:rsidRPr="00AD39CA">
        <w:rPr>
          <w:rFonts w:cstheme="minorHAnsi"/>
          <w:b/>
          <w:color w:val="666666"/>
          <w:sz w:val="40"/>
          <w:szCs w:val="40"/>
          <w:lang w:val="en"/>
        </w:rPr>
        <w:t xml:space="preserve"> </w:t>
      </w:r>
      <w:r w:rsidR="00C1609C">
        <w:rPr>
          <w:rFonts w:cstheme="minorHAnsi"/>
          <w:b/>
          <w:color w:val="666666"/>
          <w:sz w:val="40"/>
          <w:szCs w:val="40"/>
          <w:lang w:val="en"/>
        </w:rPr>
        <w:t xml:space="preserve">Chinese and Russian conceptions of </w:t>
      </w:r>
      <w:r w:rsidR="00C1609C" w:rsidRPr="00AD39CA">
        <w:rPr>
          <w:rFonts w:cstheme="minorHAnsi"/>
          <w:b/>
          <w:color w:val="666666"/>
          <w:sz w:val="40"/>
          <w:szCs w:val="40"/>
          <w:lang w:val="en"/>
        </w:rPr>
        <w:t>‘soft power’</w:t>
      </w:r>
      <w:r w:rsidR="00C1609C">
        <w:rPr>
          <w:rFonts w:cstheme="minorHAnsi"/>
          <w:b/>
          <w:color w:val="666666"/>
          <w:sz w:val="40"/>
          <w:szCs w:val="40"/>
          <w:lang w:val="en"/>
        </w:rPr>
        <w:t xml:space="preserve"> and</w:t>
      </w:r>
      <w:r w:rsidR="00C1609C" w:rsidRPr="00AD39CA">
        <w:rPr>
          <w:rFonts w:cstheme="minorHAnsi"/>
          <w:b/>
          <w:color w:val="666666"/>
          <w:sz w:val="40"/>
          <w:szCs w:val="40"/>
          <w:lang w:val="en"/>
        </w:rPr>
        <w:t xml:space="preserve"> </w:t>
      </w:r>
      <w:r w:rsidR="00D16FF1" w:rsidRPr="00AD39CA">
        <w:rPr>
          <w:rFonts w:cstheme="minorHAnsi"/>
          <w:b/>
          <w:color w:val="666666"/>
          <w:sz w:val="40"/>
          <w:szCs w:val="40"/>
          <w:lang w:val="en"/>
        </w:rPr>
        <w:t>unconventional warfare</w:t>
      </w:r>
      <w:r w:rsidR="00C1609C">
        <w:rPr>
          <w:rFonts w:cstheme="minorHAnsi"/>
          <w:b/>
          <w:color w:val="666666"/>
          <w:sz w:val="40"/>
          <w:szCs w:val="40"/>
          <w:lang w:val="en"/>
        </w:rPr>
        <w:t>.</w:t>
      </w:r>
      <w:r w:rsidR="00D16FF1" w:rsidRPr="00AD39CA">
        <w:rPr>
          <w:rFonts w:cstheme="minorHAnsi"/>
          <w:b/>
          <w:color w:val="666666"/>
          <w:sz w:val="40"/>
          <w:szCs w:val="40"/>
          <w:lang w:val="en"/>
        </w:rPr>
        <w:t xml:space="preserve"> </w:t>
      </w:r>
      <w:r w:rsidR="00FE0F7F" w:rsidRPr="00AD39CA">
        <w:rPr>
          <w:rStyle w:val="st1"/>
          <w:rFonts w:cstheme="minorHAnsi"/>
          <w:b/>
          <w:color w:val="545454"/>
          <w:sz w:val="40"/>
          <w:szCs w:val="40"/>
          <w:lang w:val="en"/>
        </w:rPr>
        <w:t>C</w:t>
      </w:r>
      <w:r w:rsidR="005B62B8">
        <w:rPr>
          <w:rStyle w:val="st1"/>
          <w:rFonts w:cstheme="minorHAnsi"/>
          <w:b/>
          <w:color w:val="545454"/>
          <w:sz w:val="40"/>
          <w:szCs w:val="40"/>
          <w:lang w:val="en"/>
        </w:rPr>
        <w:t xml:space="preserve">ulture promotion </w:t>
      </w:r>
      <w:r w:rsidR="00C1609C">
        <w:rPr>
          <w:rStyle w:val="st1"/>
          <w:rFonts w:cstheme="minorHAnsi"/>
          <w:b/>
          <w:color w:val="545454"/>
          <w:sz w:val="40"/>
          <w:szCs w:val="40"/>
          <w:lang w:val="en"/>
        </w:rPr>
        <w:t xml:space="preserve">also </w:t>
      </w:r>
      <w:r w:rsidR="00FE0F7F" w:rsidRPr="00AD39CA">
        <w:rPr>
          <w:rStyle w:val="st1"/>
          <w:rFonts w:cstheme="minorHAnsi"/>
          <w:b/>
          <w:color w:val="545454"/>
          <w:sz w:val="40"/>
          <w:szCs w:val="40"/>
          <w:lang w:val="en"/>
        </w:rPr>
        <w:t>play</w:t>
      </w:r>
      <w:r w:rsidR="005B62B8">
        <w:rPr>
          <w:rStyle w:val="st1"/>
          <w:rFonts w:cstheme="minorHAnsi"/>
          <w:b/>
          <w:color w:val="545454"/>
          <w:sz w:val="40"/>
          <w:szCs w:val="40"/>
          <w:lang w:val="en"/>
        </w:rPr>
        <w:t>s</w:t>
      </w:r>
      <w:r w:rsidR="00D16FF1" w:rsidRPr="00AD39CA">
        <w:rPr>
          <w:rStyle w:val="st1"/>
          <w:rFonts w:cstheme="minorHAnsi"/>
          <w:b/>
          <w:color w:val="545454"/>
          <w:sz w:val="40"/>
          <w:szCs w:val="40"/>
          <w:lang w:val="en"/>
        </w:rPr>
        <w:t xml:space="preserve"> an important role</w:t>
      </w:r>
      <w:r w:rsidR="005B62B8">
        <w:rPr>
          <w:rStyle w:val="st1"/>
          <w:rFonts w:cstheme="minorHAnsi"/>
          <w:b/>
          <w:color w:val="545454"/>
          <w:sz w:val="40"/>
          <w:szCs w:val="40"/>
          <w:lang w:val="en"/>
        </w:rPr>
        <w:t xml:space="preserve">, for example China’s Confucius Institutes and Russia’s influence in </w:t>
      </w:r>
      <w:r w:rsidR="009135AF">
        <w:rPr>
          <w:rStyle w:val="st1"/>
          <w:rFonts w:cstheme="minorHAnsi"/>
          <w:b/>
          <w:color w:val="545454"/>
          <w:sz w:val="40"/>
          <w:szCs w:val="40"/>
          <w:lang w:val="en"/>
        </w:rPr>
        <w:t xml:space="preserve">the </w:t>
      </w:r>
      <w:r w:rsidR="005B62B8">
        <w:rPr>
          <w:rStyle w:val="st1"/>
          <w:rFonts w:cstheme="minorHAnsi"/>
          <w:b/>
          <w:color w:val="545454"/>
          <w:sz w:val="40"/>
          <w:szCs w:val="40"/>
          <w:lang w:val="en"/>
        </w:rPr>
        <w:t>post-Soviet space</w:t>
      </w:r>
      <w:r w:rsidR="00FE0F7F" w:rsidRPr="00AD39CA">
        <w:rPr>
          <w:rStyle w:val="st1"/>
          <w:rFonts w:cstheme="minorHAnsi"/>
          <w:b/>
          <w:color w:val="545454"/>
          <w:sz w:val="40"/>
          <w:szCs w:val="40"/>
          <w:lang w:val="en"/>
        </w:rPr>
        <w:t xml:space="preserve">. This </w:t>
      </w:r>
      <w:r w:rsidR="005B62B8">
        <w:rPr>
          <w:rStyle w:val="st1"/>
          <w:rFonts w:cstheme="minorHAnsi"/>
          <w:b/>
          <w:color w:val="545454"/>
          <w:sz w:val="40"/>
          <w:szCs w:val="40"/>
          <w:lang w:val="en"/>
        </w:rPr>
        <w:t xml:space="preserve">conception of </w:t>
      </w:r>
      <w:r w:rsidR="00840B25">
        <w:rPr>
          <w:rStyle w:val="st1"/>
          <w:rFonts w:cstheme="minorHAnsi"/>
          <w:b/>
          <w:color w:val="545454"/>
          <w:sz w:val="40"/>
          <w:szCs w:val="40"/>
          <w:lang w:val="en"/>
        </w:rPr>
        <w:t>‘</w:t>
      </w:r>
      <w:r w:rsidR="005B62B8">
        <w:rPr>
          <w:rStyle w:val="st1"/>
          <w:rFonts w:cstheme="minorHAnsi"/>
          <w:b/>
          <w:color w:val="545454"/>
          <w:sz w:val="40"/>
          <w:szCs w:val="40"/>
          <w:lang w:val="en"/>
        </w:rPr>
        <w:t>soft power</w:t>
      </w:r>
      <w:r w:rsidR="00840B25">
        <w:rPr>
          <w:rStyle w:val="st1"/>
          <w:rFonts w:cstheme="minorHAnsi"/>
          <w:b/>
          <w:color w:val="545454"/>
          <w:sz w:val="40"/>
          <w:szCs w:val="40"/>
          <w:lang w:val="en"/>
        </w:rPr>
        <w:t>’</w:t>
      </w:r>
      <w:r w:rsidR="005B62B8">
        <w:rPr>
          <w:rStyle w:val="st1"/>
          <w:rFonts w:cstheme="minorHAnsi"/>
          <w:b/>
          <w:color w:val="545454"/>
          <w:sz w:val="40"/>
          <w:szCs w:val="40"/>
          <w:lang w:val="en"/>
        </w:rPr>
        <w:t xml:space="preserve"> sees it as a complement to conventional </w:t>
      </w:r>
      <w:r w:rsidR="00FE0F7F" w:rsidRPr="00AD39CA">
        <w:rPr>
          <w:rStyle w:val="PlainTextChar"/>
          <w:rFonts w:asciiTheme="minorHAnsi" w:hAnsiTheme="minorHAnsi" w:cstheme="minorHAnsi"/>
          <w:b/>
          <w:color w:val="545454"/>
          <w:sz w:val="40"/>
          <w:szCs w:val="40"/>
          <w:lang w:val="en"/>
        </w:rPr>
        <w:t>‘</w:t>
      </w:r>
      <w:r w:rsidR="00D16FF1" w:rsidRPr="00AD39CA">
        <w:rPr>
          <w:rStyle w:val="st1"/>
          <w:rFonts w:cstheme="minorHAnsi"/>
          <w:b/>
          <w:color w:val="545454"/>
          <w:sz w:val="40"/>
          <w:szCs w:val="40"/>
          <w:lang w:val="en"/>
        </w:rPr>
        <w:t xml:space="preserve">hard </w:t>
      </w:r>
      <w:r w:rsidR="00D16FF1" w:rsidRPr="00AD39CA">
        <w:rPr>
          <w:rStyle w:val="Emphasis"/>
          <w:rFonts w:cstheme="minorHAnsi"/>
          <w:color w:val="545454"/>
          <w:sz w:val="40"/>
          <w:szCs w:val="40"/>
          <w:lang w:val="en"/>
        </w:rPr>
        <w:t>power</w:t>
      </w:r>
      <w:r w:rsidR="009135AF">
        <w:rPr>
          <w:rStyle w:val="Emphasis"/>
          <w:rFonts w:cstheme="minorHAnsi"/>
          <w:color w:val="545454"/>
          <w:sz w:val="40"/>
          <w:szCs w:val="40"/>
          <w:lang w:val="en"/>
        </w:rPr>
        <w:t>,</w:t>
      </w:r>
      <w:r w:rsidR="00FE0F7F" w:rsidRPr="00AD39CA">
        <w:rPr>
          <w:rStyle w:val="Emphasis"/>
          <w:rFonts w:cstheme="minorHAnsi"/>
          <w:color w:val="545454"/>
          <w:sz w:val="40"/>
          <w:szCs w:val="40"/>
          <w:lang w:val="en"/>
        </w:rPr>
        <w:t>’</w:t>
      </w:r>
      <w:r w:rsidR="009135AF">
        <w:rPr>
          <w:rStyle w:val="Emphasis"/>
          <w:rFonts w:cstheme="minorHAnsi"/>
          <w:color w:val="545454"/>
          <w:sz w:val="40"/>
          <w:szCs w:val="40"/>
          <w:lang w:val="en"/>
        </w:rPr>
        <w:t xml:space="preserve"> which is </w:t>
      </w:r>
      <w:r w:rsidR="00840B25">
        <w:rPr>
          <w:rStyle w:val="Emphasis"/>
          <w:rFonts w:cstheme="minorHAnsi"/>
          <w:color w:val="545454"/>
          <w:sz w:val="40"/>
          <w:szCs w:val="40"/>
          <w:lang w:val="en"/>
        </w:rPr>
        <w:t xml:space="preserve">used </w:t>
      </w:r>
      <w:r w:rsidR="009135AF">
        <w:rPr>
          <w:rStyle w:val="Emphasis"/>
          <w:rFonts w:cstheme="minorHAnsi"/>
          <w:color w:val="545454"/>
          <w:sz w:val="40"/>
          <w:szCs w:val="40"/>
          <w:lang w:val="en"/>
        </w:rPr>
        <w:t>by authorities to serve the ruling parties’ interests.</w:t>
      </w:r>
      <w:r w:rsidR="00D16FF1" w:rsidRPr="00AD39CA">
        <w:rPr>
          <w:rStyle w:val="Emphasis"/>
          <w:rFonts w:cstheme="minorHAnsi"/>
          <w:color w:val="545454"/>
          <w:sz w:val="40"/>
          <w:szCs w:val="40"/>
          <w:lang w:val="en"/>
        </w:rPr>
        <w:t xml:space="preserve"> </w:t>
      </w:r>
    </w:p>
    <w:p w:rsidR="001B0531" w:rsidRDefault="001B0531" w:rsidP="001B0531">
      <w:pPr>
        <w:pStyle w:val="NoSpacing"/>
        <w:rPr>
          <w:rFonts w:cstheme="minorHAnsi"/>
          <w:color w:val="FF0000"/>
          <w:sz w:val="40"/>
          <w:szCs w:val="40"/>
        </w:rPr>
      </w:pPr>
      <w:r w:rsidRPr="00A54E46">
        <w:rPr>
          <w:rFonts w:cstheme="minorHAnsi"/>
          <w:color w:val="FF0000"/>
          <w:sz w:val="40"/>
          <w:szCs w:val="40"/>
        </w:rPr>
        <w:t>&gt;&gt;&gt;&gt;&gt;&gt;&gt;Next Slide Please&gt;&gt;&gt;&gt;&gt;&gt;&gt;</w:t>
      </w:r>
    </w:p>
    <w:p w:rsidR="00B824AF" w:rsidRPr="00140F24" w:rsidRDefault="00941C35" w:rsidP="001B0531">
      <w:pPr>
        <w:pStyle w:val="NoSpacing"/>
        <w:rPr>
          <w:rFonts w:cstheme="minorHAnsi"/>
          <w:b/>
          <w:sz w:val="40"/>
          <w:szCs w:val="40"/>
        </w:rPr>
      </w:pPr>
      <w:r w:rsidRPr="00140F24">
        <w:rPr>
          <w:rFonts w:cstheme="minorHAnsi"/>
          <w:b/>
          <w:sz w:val="40"/>
          <w:szCs w:val="40"/>
        </w:rPr>
        <w:t xml:space="preserve">To set the stage, I would like to provide an example from my area of expertise. </w:t>
      </w:r>
      <w:r w:rsidR="00B824AF" w:rsidRPr="00140F24">
        <w:rPr>
          <w:rFonts w:cstheme="minorHAnsi"/>
          <w:b/>
          <w:sz w:val="40"/>
          <w:szCs w:val="40"/>
        </w:rPr>
        <w:t xml:space="preserve">This slide reflects how Russia Integrates ‘Soft Power’ into its strategic approach. </w:t>
      </w:r>
    </w:p>
    <w:p w:rsidR="009135AF" w:rsidRDefault="009135AF" w:rsidP="005F025E">
      <w:pPr>
        <w:pStyle w:val="css-exrw3m"/>
        <w:rPr>
          <w:rFonts w:asciiTheme="minorHAnsi" w:hAnsiTheme="minorHAnsi" w:cstheme="minorHAnsi"/>
          <w:b/>
          <w:color w:val="333333"/>
          <w:sz w:val="40"/>
          <w:szCs w:val="40"/>
          <w:lang w:val="en"/>
        </w:rPr>
      </w:pPr>
      <w:r>
        <w:rPr>
          <w:rFonts w:asciiTheme="minorHAnsi" w:hAnsiTheme="minorHAnsi" w:cstheme="minorHAnsi"/>
          <w:b/>
          <w:color w:val="333333"/>
          <w:sz w:val="40"/>
          <w:szCs w:val="40"/>
          <w:lang w:val="en"/>
        </w:rPr>
        <w:t xml:space="preserve">Earlier this year, </w:t>
      </w:r>
      <w:r>
        <w:rPr>
          <w:rFonts w:asciiTheme="minorHAnsi" w:hAnsiTheme="minorHAnsi" w:cstheme="minorHAnsi"/>
          <w:b/>
          <w:color w:val="666666"/>
          <w:sz w:val="40"/>
          <w:szCs w:val="40"/>
          <w:lang w:val="en"/>
        </w:rPr>
        <w:t>at a</w:t>
      </w:r>
      <w:r w:rsidR="00663F48" w:rsidRPr="00AD39CA">
        <w:rPr>
          <w:rFonts w:asciiTheme="minorHAnsi" w:hAnsiTheme="minorHAnsi" w:cstheme="minorHAnsi"/>
          <w:b/>
          <w:color w:val="333333"/>
          <w:sz w:val="40"/>
          <w:szCs w:val="40"/>
          <w:lang w:val="en"/>
        </w:rPr>
        <w:t xml:space="preserve"> conference on the future of Russian military strategy, Gen. Valery V. Gerasimov, the </w:t>
      </w:r>
      <w:r w:rsidR="005F025E" w:rsidRPr="00AD39CA">
        <w:rPr>
          <w:rFonts w:asciiTheme="minorHAnsi" w:hAnsiTheme="minorHAnsi" w:cstheme="minorHAnsi"/>
          <w:b/>
          <w:color w:val="333333"/>
          <w:sz w:val="40"/>
          <w:szCs w:val="40"/>
          <w:lang w:val="en"/>
        </w:rPr>
        <w:t>chief of the general staff</w:t>
      </w:r>
      <w:r>
        <w:rPr>
          <w:rFonts w:asciiTheme="minorHAnsi" w:hAnsiTheme="minorHAnsi" w:cstheme="minorHAnsi"/>
          <w:b/>
          <w:color w:val="333333"/>
          <w:sz w:val="40"/>
          <w:szCs w:val="40"/>
          <w:lang w:val="en"/>
        </w:rPr>
        <w:t xml:space="preserve"> of the Russian armed forces</w:t>
      </w:r>
      <w:r w:rsidR="005F025E" w:rsidRPr="00AD39CA">
        <w:rPr>
          <w:rFonts w:asciiTheme="minorHAnsi" w:hAnsiTheme="minorHAnsi" w:cstheme="minorHAnsi"/>
          <w:b/>
          <w:color w:val="333333"/>
          <w:sz w:val="40"/>
          <w:szCs w:val="40"/>
          <w:lang w:val="en"/>
        </w:rPr>
        <w:t xml:space="preserve">, reiterated the ideas that he </w:t>
      </w:r>
      <w:r w:rsidR="000C14B4" w:rsidRPr="00AD39CA">
        <w:rPr>
          <w:rFonts w:asciiTheme="minorHAnsi" w:hAnsiTheme="minorHAnsi" w:cstheme="minorHAnsi"/>
          <w:b/>
          <w:color w:val="333333"/>
          <w:sz w:val="40"/>
          <w:szCs w:val="40"/>
          <w:lang w:val="en"/>
        </w:rPr>
        <w:t xml:space="preserve">initially </w:t>
      </w:r>
      <w:r w:rsidR="005F025E" w:rsidRPr="00AD39CA">
        <w:rPr>
          <w:rFonts w:asciiTheme="minorHAnsi" w:hAnsiTheme="minorHAnsi" w:cstheme="minorHAnsi"/>
          <w:b/>
          <w:color w:val="333333"/>
          <w:sz w:val="40"/>
          <w:szCs w:val="40"/>
          <w:lang w:val="en"/>
        </w:rPr>
        <w:t xml:space="preserve">laid out in </w:t>
      </w:r>
      <w:hyperlink r:id="rId6" w:tgtFrame="_blank" w:history="1">
        <w:r w:rsidR="005F025E" w:rsidRPr="00AD39CA">
          <w:rPr>
            <w:rStyle w:val="Hyperlink"/>
            <w:rFonts w:asciiTheme="minorHAnsi" w:hAnsiTheme="minorHAnsi" w:cstheme="minorHAnsi"/>
            <w:b/>
            <w:color w:val="auto"/>
            <w:sz w:val="40"/>
            <w:szCs w:val="40"/>
            <w:lang w:val="en"/>
          </w:rPr>
          <w:t>an article</w:t>
        </w:r>
      </w:hyperlink>
      <w:r w:rsidR="005F025E" w:rsidRPr="00AD39CA">
        <w:rPr>
          <w:rFonts w:asciiTheme="minorHAnsi" w:hAnsiTheme="minorHAnsi" w:cstheme="minorHAnsi"/>
          <w:b/>
          <w:color w:val="333333"/>
          <w:sz w:val="40"/>
          <w:szCs w:val="40"/>
          <w:lang w:val="en"/>
        </w:rPr>
        <w:t xml:space="preserve"> published in 2013 in a Russian army journal. He said</w:t>
      </w:r>
      <w:r w:rsidR="000C14B4" w:rsidRPr="00840B25">
        <w:rPr>
          <w:rFonts w:asciiTheme="minorHAnsi" w:hAnsiTheme="minorHAnsi" w:cstheme="minorHAnsi"/>
          <w:b/>
          <w:sz w:val="40"/>
          <w:szCs w:val="40"/>
          <w:lang w:val="en"/>
        </w:rPr>
        <w:t>:</w:t>
      </w:r>
      <w:r w:rsidR="00663F48" w:rsidRPr="00AD39CA">
        <w:rPr>
          <w:rFonts w:asciiTheme="minorHAnsi" w:hAnsiTheme="minorHAnsi" w:cstheme="minorHAnsi"/>
          <w:b/>
          <w:color w:val="FF0000"/>
          <w:sz w:val="40"/>
          <w:szCs w:val="40"/>
          <w:lang w:val="en"/>
        </w:rPr>
        <w:t xml:space="preserve"> </w:t>
      </w:r>
      <w:r w:rsidR="00663F48" w:rsidRPr="00AD39CA">
        <w:rPr>
          <w:rFonts w:asciiTheme="minorHAnsi" w:hAnsiTheme="minorHAnsi" w:cstheme="minorHAnsi"/>
          <w:b/>
          <w:color w:val="333333"/>
          <w:sz w:val="40"/>
          <w:szCs w:val="40"/>
          <w:lang w:val="en"/>
        </w:rPr>
        <w:t>“countries bring a blend of political, economic and military po</w:t>
      </w:r>
      <w:r w:rsidR="005F025E" w:rsidRPr="00AD39CA">
        <w:rPr>
          <w:rFonts w:asciiTheme="minorHAnsi" w:hAnsiTheme="minorHAnsi" w:cstheme="minorHAnsi"/>
          <w:b/>
          <w:color w:val="333333"/>
          <w:sz w:val="40"/>
          <w:szCs w:val="40"/>
          <w:lang w:val="en"/>
        </w:rPr>
        <w:t>wer to bear against adversaries</w:t>
      </w:r>
      <w:r w:rsidR="00840B25">
        <w:rPr>
          <w:rFonts w:asciiTheme="minorHAnsi" w:hAnsiTheme="minorHAnsi" w:cstheme="minorHAnsi"/>
          <w:b/>
          <w:color w:val="333333"/>
          <w:sz w:val="40"/>
          <w:szCs w:val="40"/>
          <w:lang w:val="en"/>
        </w:rPr>
        <w:t xml:space="preserve"> and</w:t>
      </w:r>
      <w:r w:rsidR="005F025E" w:rsidRPr="00AD39CA">
        <w:rPr>
          <w:rFonts w:asciiTheme="minorHAnsi" w:hAnsiTheme="minorHAnsi" w:cstheme="minorHAnsi"/>
          <w:b/>
          <w:color w:val="333333"/>
          <w:sz w:val="40"/>
          <w:szCs w:val="40"/>
          <w:lang w:val="en"/>
        </w:rPr>
        <w:t xml:space="preserve"> </w:t>
      </w:r>
      <w:r w:rsidR="00663F48" w:rsidRPr="00AD39CA">
        <w:rPr>
          <w:rFonts w:asciiTheme="minorHAnsi" w:hAnsiTheme="minorHAnsi" w:cstheme="minorHAnsi"/>
          <w:b/>
          <w:color w:val="333333"/>
          <w:sz w:val="40"/>
          <w:szCs w:val="40"/>
          <w:lang w:val="en"/>
        </w:rPr>
        <w:t>Russia’s armed forces must maintain both “classical” and “asymmetrical” potential</w:t>
      </w:r>
      <w:r>
        <w:rPr>
          <w:rFonts w:asciiTheme="minorHAnsi" w:hAnsiTheme="minorHAnsi" w:cstheme="minorHAnsi"/>
          <w:b/>
          <w:color w:val="333333"/>
          <w:sz w:val="40"/>
          <w:szCs w:val="40"/>
          <w:lang w:val="en"/>
        </w:rPr>
        <w:t>.</w:t>
      </w:r>
      <w:r w:rsidR="000C14B4" w:rsidRPr="00AD39CA">
        <w:rPr>
          <w:rFonts w:asciiTheme="minorHAnsi" w:hAnsiTheme="minorHAnsi" w:cstheme="minorHAnsi"/>
          <w:b/>
          <w:color w:val="333333"/>
          <w:sz w:val="40"/>
          <w:szCs w:val="40"/>
          <w:lang w:val="en"/>
        </w:rPr>
        <w:t xml:space="preserve">” </w:t>
      </w:r>
      <w:r w:rsidR="000C14B4" w:rsidRPr="00AD39CA">
        <w:rPr>
          <w:rFonts w:asciiTheme="minorHAnsi" w:hAnsiTheme="minorHAnsi" w:cstheme="minorHAnsi"/>
          <w:b/>
          <w:color w:val="FF0000"/>
          <w:sz w:val="40"/>
          <w:szCs w:val="40"/>
          <w:lang w:val="en"/>
        </w:rPr>
        <w:t>(end of quote)</w:t>
      </w:r>
      <w:r w:rsidR="00663F48" w:rsidRPr="00AD39CA">
        <w:rPr>
          <w:rFonts w:asciiTheme="minorHAnsi" w:hAnsiTheme="minorHAnsi" w:cstheme="minorHAnsi"/>
          <w:b/>
          <w:color w:val="FF0000"/>
          <w:sz w:val="40"/>
          <w:szCs w:val="40"/>
          <w:lang w:val="en"/>
        </w:rPr>
        <w:t xml:space="preserve"> </w:t>
      </w:r>
      <w:r>
        <w:rPr>
          <w:rFonts w:asciiTheme="minorHAnsi" w:hAnsiTheme="minorHAnsi" w:cstheme="minorHAnsi"/>
          <w:b/>
          <w:color w:val="333333"/>
          <w:sz w:val="40"/>
          <w:szCs w:val="40"/>
          <w:lang w:val="en"/>
        </w:rPr>
        <w:t xml:space="preserve">This </w:t>
      </w:r>
      <w:r w:rsidR="00313486" w:rsidRPr="00AD39CA">
        <w:rPr>
          <w:rFonts w:asciiTheme="minorHAnsi" w:hAnsiTheme="minorHAnsi" w:cstheme="minorHAnsi"/>
          <w:b/>
          <w:color w:val="333333"/>
          <w:sz w:val="40"/>
          <w:szCs w:val="40"/>
          <w:lang w:val="en"/>
        </w:rPr>
        <w:t>mean</w:t>
      </w:r>
      <w:r>
        <w:rPr>
          <w:rFonts w:asciiTheme="minorHAnsi" w:hAnsiTheme="minorHAnsi" w:cstheme="minorHAnsi"/>
          <w:b/>
          <w:color w:val="333333"/>
          <w:sz w:val="40"/>
          <w:szCs w:val="40"/>
          <w:lang w:val="en"/>
        </w:rPr>
        <w:t>s</w:t>
      </w:r>
      <w:r w:rsidR="00313486" w:rsidRPr="00AD39CA">
        <w:rPr>
          <w:rFonts w:asciiTheme="minorHAnsi" w:hAnsiTheme="minorHAnsi" w:cstheme="minorHAnsi"/>
          <w:b/>
          <w:color w:val="333333"/>
          <w:sz w:val="40"/>
          <w:szCs w:val="40"/>
          <w:lang w:val="en"/>
        </w:rPr>
        <w:t xml:space="preserve"> </w:t>
      </w:r>
      <w:r>
        <w:rPr>
          <w:rFonts w:asciiTheme="minorHAnsi" w:hAnsiTheme="minorHAnsi" w:cstheme="minorHAnsi"/>
          <w:b/>
          <w:color w:val="333333"/>
          <w:sz w:val="40"/>
          <w:szCs w:val="40"/>
          <w:lang w:val="en"/>
        </w:rPr>
        <w:t>combining</w:t>
      </w:r>
      <w:r w:rsidR="00663F48" w:rsidRPr="00AD39CA">
        <w:rPr>
          <w:rFonts w:asciiTheme="minorHAnsi" w:hAnsiTheme="minorHAnsi" w:cstheme="minorHAnsi"/>
          <w:b/>
          <w:color w:val="333333"/>
          <w:sz w:val="40"/>
          <w:szCs w:val="40"/>
          <w:lang w:val="en"/>
        </w:rPr>
        <w:t xml:space="preserve"> combat, in</w:t>
      </w:r>
      <w:r>
        <w:rPr>
          <w:rFonts w:asciiTheme="minorHAnsi" w:hAnsiTheme="minorHAnsi" w:cstheme="minorHAnsi"/>
          <w:b/>
          <w:color w:val="333333"/>
          <w:sz w:val="40"/>
          <w:szCs w:val="40"/>
          <w:lang w:val="en"/>
        </w:rPr>
        <w:t xml:space="preserve">telligence and propaganda tools. </w:t>
      </w:r>
    </w:p>
    <w:p w:rsidR="005F025E" w:rsidRPr="00AD39CA" w:rsidRDefault="00CF4540" w:rsidP="005F025E">
      <w:pPr>
        <w:pStyle w:val="css-exrw3m"/>
        <w:rPr>
          <w:rFonts w:asciiTheme="minorHAnsi" w:hAnsiTheme="minorHAnsi" w:cstheme="minorHAnsi"/>
          <w:b/>
          <w:color w:val="333333"/>
          <w:sz w:val="40"/>
          <w:szCs w:val="40"/>
          <w:lang w:val="en"/>
        </w:rPr>
      </w:pPr>
      <w:r w:rsidRPr="00AD39CA">
        <w:rPr>
          <w:rFonts w:asciiTheme="minorHAnsi" w:hAnsiTheme="minorHAnsi" w:cstheme="minorHAnsi"/>
          <w:b/>
          <w:color w:val="333333"/>
          <w:sz w:val="40"/>
          <w:szCs w:val="40"/>
          <w:lang w:val="en"/>
        </w:rPr>
        <w:t xml:space="preserve">Gerasimov is one of the leading Russian military intellectuals, and is </w:t>
      </w:r>
      <w:r>
        <w:rPr>
          <w:rFonts w:asciiTheme="minorHAnsi" w:hAnsiTheme="minorHAnsi" w:cstheme="minorHAnsi"/>
          <w:b/>
          <w:color w:val="333333"/>
          <w:sz w:val="40"/>
          <w:szCs w:val="40"/>
          <w:lang w:val="en"/>
        </w:rPr>
        <w:t xml:space="preserve">among </w:t>
      </w:r>
      <w:r w:rsidRPr="00AD39CA">
        <w:rPr>
          <w:rFonts w:asciiTheme="minorHAnsi" w:hAnsiTheme="minorHAnsi" w:cstheme="minorHAnsi"/>
          <w:b/>
          <w:color w:val="333333"/>
          <w:sz w:val="40"/>
          <w:szCs w:val="40"/>
          <w:lang w:val="en"/>
        </w:rPr>
        <w:t xml:space="preserve">President Putin’s close </w:t>
      </w:r>
      <w:r>
        <w:rPr>
          <w:rFonts w:asciiTheme="minorHAnsi" w:hAnsiTheme="minorHAnsi" w:cstheme="minorHAnsi"/>
          <w:b/>
          <w:color w:val="333333"/>
          <w:sz w:val="40"/>
          <w:szCs w:val="40"/>
          <w:lang w:val="en"/>
        </w:rPr>
        <w:t>advisors</w:t>
      </w:r>
      <w:r w:rsidRPr="00AD39CA">
        <w:rPr>
          <w:rFonts w:asciiTheme="minorHAnsi" w:hAnsiTheme="minorHAnsi" w:cstheme="minorHAnsi"/>
          <w:b/>
          <w:color w:val="333333"/>
          <w:sz w:val="40"/>
          <w:szCs w:val="40"/>
          <w:lang w:val="en"/>
        </w:rPr>
        <w:t>.</w:t>
      </w:r>
      <w:r>
        <w:rPr>
          <w:rFonts w:asciiTheme="minorHAnsi" w:hAnsiTheme="minorHAnsi" w:cstheme="minorHAnsi"/>
          <w:b/>
          <w:color w:val="333333"/>
          <w:sz w:val="40"/>
          <w:szCs w:val="40"/>
          <w:lang w:val="en"/>
        </w:rPr>
        <w:t xml:space="preserve"> T</w:t>
      </w:r>
      <w:r w:rsidR="00663F48" w:rsidRPr="00AD39CA">
        <w:rPr>
          <w:rFonts w:asciiTheme="minorHAnsi" w:hAnsiTheme="minorHAnsi" w:cstheme="minorHAnsi"/>
          <w:b/>
          <w:color w:val="333333"/>
          <w:sz w:val="40"/>
          <w:szCs w:val="40"/>
          <w:lang w:val="en"/>
        </w:rPr>
        <w:t xml:space="preserve">his slide summarizes Gerasimov’s vision of </w:t>
      </w:r>
      <w:r w:rsidRPr="00AD39CA">
        <w:rPr>
          <w:rFonts w:asciiTheme="minorHAnsi" w:hAnsiTheme="minorHAnsi" w:cstheme="minorHAnsi"/>
          <w:b/>
          <w:color w:val="333333"/>
          <w:sz w:val="40"/>
          <w:szCs w:val="40"/>
          <w:lang w:val="en"/>
        </w:rPr>
        <w:t xml:space="preserve">Russia’s </w:t>
      </w:r>
      <w:r>
        <w:rPr>
          <w:rFonts w:asciiTheme="minorHAnsi" w:hAnsiTheme="minorHAnsi" w:cstheme="minorHAnsi"/>
          <w:b/>
          <w:color w:val="333333"/>
          <w:sz w:val="40"/>
          <w:szCs w:val="40"/>
          <w:lang w:val="en"/>
        </w:rPr>
        <w:t xml:space="preserve">role in </w:t>
      </w:r>
      <w:r w:rsidR="00663F48" w:rsidRPr="00AD39CA">
        <w:rPr>
          <w:rFonts w:asciiTheme="minorHAnsi" w:hAnsiTheme="minorHAnsi" w:cstheme="minorHAnsi"/>
          <w:b/>
          <w:color w:val="333333"/>
          <w:sz w:val="40"/>
          <w:szCs w:val="40"/>
          <w:lang w:val="en"/>
        </w:rPr>
        <w:t>ongoing and future conflict</w:t>
      </w:r>
      <w:r>
        <w:rPr>
          <w:rFonts w:asciiTheme="minorHAnsi" w:hAnsiTheme="minorHAnsi" w:cstheme="minorHAnsi"/>
          <w:b/>
          <w:color w:val="333333"/>
          <w:sz w:val="40"/>
          <w:szCs w:val="40"/>
          <w:lang w:val="en"/>
        </w:rPr>
        <w:t>, which has been consistently implemented in different regions during the last several years</w:t>
      </w:r>
      <w:r w:rsidR="00067A41" w:rsidRPr="00AD39CA">
        <w:rPr>
          <w:rFonts w:asciiTheme="minorHAnsi" w:hAnsiTheme="minorHAnsi" w:cstheme="minorHAnsi"/>
          <w:b/>
          <w:color w:val="333333"/>
          <w:sz w:val="40"/>
          <w:szCs w:val="40"/>
          <w:lang w:val="en"/>
        </w:rPr>
        <w:t>.</w:t>
      </w:r>
      <w:r w:rsidR="00313486" w:rsidRPr="00AD39CA">
        <w:rPr>
          <w:rFonts w:asciiTheme="minorHAnsi" w:hAnsiTheme="minorHAnsi" w:cstheme="minorHAnsi"/>
          <w:b/>
          <w:color w:val="333333"/>
          <w:sz w:val="40"/>
          <w:szCs w:val="40"/>
          <w:lang w:val="en"/>
        </w:rPr>
        <w:t xml:space="preserve"> </w:t>
      </w:r>
      <w:r w:rsidR="00941C35">
        <w:rPr>
          <w:rFonts w:asciiTheme="minorHAnsi" w:hAnsiTheme="minorHAnsi" w:cstheme="minorHAnsi"/>
          <w:b/>
          <w:color w:val="333333"/>
          <w:sz w:val="40"/>
          <w:szCs w:val="40"/>
          <w:lang w:val="en"/>
        </w:rPr>
        <w:t>We witnessed this approach in</w:t>
      </w:r>
      <w:r w:rsidR="00941C35" w:rsidRPr="00AD39CA">
        <w:rPr>
          <w:rFonts w:asciiTheme="minorHAnsi" w:hAnsiTheme="minorHAnsi" w:cstheme="minorHAnsi"/>
          <w:b/>
          <w:color w:val="333333"/>
          <w:sz w:val="40"/>
          <w:szCs w:val="40"/>
          <w:lang w:val="en"/>
        </w:rPr>
        <w:t xml:space="preserve"> Georgia</w:t>
      </w:r>
      <w:r w:rsidR="00941C35">
        <w:rPr>
          <w:rFonts w:asciiTheme="minorHAnsi" w:hAnsiTheme="minorHAnsi" w:cstheme="minorHAnsi"/>
          <w:b/>
          <w:color w:val="333333"/>
          <w:sz w:val="40"/>
          <w:szCs w:val="40"/>
          <w:lang w:val="en"/>
        </w:rPr>
        <w:t xml:space="preserve"> in 2008</w:t>
      </w:r>
      <w:r w:rsidR="00941C35" w:rsidRPr="00AD39CA">
        <w:rPr>
          <w:rFonts w:asciiTheme="minorHAnsi" w:hAnsiTheme="minorHAnsi" w:cstheme="minorHAnsi"/>
          <w:b/>
          <w:color w:val="333333"/>
          <w:sz w:val="40"/>
          <w:szCs w:val="40"/>
          <w:lang w:val="en"/>
        </w:rPr>
        <w:t xml:space="preserve">, </w:t>
      </w:r>
      <w:r w:rsidR="00941C35">
        <w:rPr>
          <w:rFonts w:asciiTheme="minorHAnsi" w:hAnsiTheme="minorHAnsi" w:cstheme="minorHAnsi"/>
          <w:b/>
          <w:color w:val="333333"/>
          <w:sz w:val="40"/>
          <w:szCs w:val="40"/>
          <w:lang w:val="en"/>
        </w:rPr>
        <w:t xml:space="preserve">and now in </w:t>
      </w:r>
      <w:r w:rsidR="00941C35" w:rsidRPr="00AD39CA">
        <w:rPr>
          <w:rFonts w:asciiTheme="minorHAnsi" w:hAnsiTheme="minorHAnsi" w:cstheme="minorHAnsi"/>
          <w:b/>
          <w:color w:val="333333"/>
          <w:sz w:val="40"/>
          <w:szCs w:val="40"/>
          <w:lang w:val="en"/>
        </w:rPr>
        <w:t>Syria and Ukraine.</w:t>
      </w:r>
    </w:p>
    <w:p w:rsidR="00B206EF" w:rsidRPr="00AD39CA" w:rsidRDefault="00B206EF" w:rsidP="005F025E">
      <w:pPr>
        <w:pStyle w:val="css-exrw3m"/>
        <w:rPr>
          <w:rFonts w:asciiTheme="minorHAnsi" w:hAnsiTheme="minorHAnsi" w:cstheme="minorHAnsi"/>
          <w:b/>
          <w:color w:val="333333"/>
          <w:sz w:val="40"/>
          <w:szCs w:val="40"/>
          <w:lang w:val="en"/>
        </w:rPr>
      </w:pPr>
      <w:r w:rsidRPr="00AD39CA">
        <w:rPr>
          <w:rFonts w:asciiTheme="minorHAnsi" w:hAnsiTheme="minorHAnsi" w:cstheme="minorHAnsi"/>
          <w:b/>
          <w:color w:val="666666"/>
          <w:sz w:val="40"/>
          <w:szCs w:val="40"/>
          <w:lang w:val="en"/>
        </w:rPr>
        <w:t>Similar to o</w:t>
      </w:r>
      <w:r w:rsidR="00067A41" w:rsidRPr="00AD39CA">
        <w:rPr>
          <w:rFonts w:asciiTheme="minorHAnsi" w:hAnsiTheme="minorHAnsi" w:cstheme="minorHAnsi"/>
          <w:b/>
          <w:color w:val="666666"/>
          <w:sz w:val="40"/>
          <w:szCs w:val="40"/>
          <w:lang w:val="en"/>
        </w:rPr>
        <w:t>ur previous panels, today we have</w:t>
      </w:r>
      <w:r w:rsidRPr="00AD39CA">
        <w:rPr>
          <w:rFonts w:asciiTheme="minorHAnsi" w:hAnsiTheme="minorHAnsi" w:cstheme="minorHAnsi"/>
          <w:b/>
          <w:color w:val="666666"/>
          <w:sz w:val="40"/>
          <w:szCs w:val="40"/>
          <w:lang w:val="en"/>
        </w:rPr>
        <w:t xml:space="preserve"> </w:t>
      </w:r>
      <w:r w:rsidR="00067A41" w:rsidRPr="00AD39CA">
        <w:rPr>
          <w:rFonts w:asciiTheme="minorHAnsi" w:hAnsiTheme="minorHAnsi" w:cstheme="minorHAnsi"/>
          <w:b/>
          <w:color w:val="666666"/>
          <w:sz w:val="40"/>
          <w:szCs w:val="40"/>
          <w:lang w:val="en"/>
        </w:rPr>
        <w:t>three distinguished</w:t>
      </w:r>
      <w:r w:rsidRPr="00AD39CA">
        <w:rPr>
          <w:rFonts w:asciiTheme="minorHAnsi" w:hAnsiTheme="minorHAnsi" w:cstheme="minorHAnsi"/>
          <w:b/>
          <w:color w:val="666666"/>
          <w:sz w:val="40"/>
          <w:szCs w:val="40"/>
          <w:lang w:val="en"/>
        </w:rPr>
        <w:t xml:space="preserve"> experts to address this very timely topic. </w:t>
      </w:r>
    </w:p>
    <w:p w:rsidR="00115C2A" w:rsidRPr="00AD39CA" w:rsidRDefault="00115C2A" w:rsidP="00115C2A">
      <w:pPr>
        <w:pStyle w:val="PlainText"/>
        <w:rPr>
          <w:rFonts w:asciiTheme="minorHAnsi" w:hAnsiTheme="minorHAnsi" w:cstheme="minorHAnsi"/>
          <w:b/>
          <w:sz w:val="40"/>
          <w:szCs w:val="40"/>
        </w:rPr>
      </w:pPr>
      <w:r w:rsidRPr="00AD39CA">
        <w:rPr>
          <w:rFonts w:asciiTheme="minorHAnsi" w:hAnsiTheme="minorHAnsi" w:cstheme="minorHAnsi"/>
          <w:b/>
          <w:sz w:val="40"/>
          <w:szCs w:val="40"/>
        </w:rPr>
        <w:t>The event is unclassified. The entire session is being video recorded</w:t>
      </w:r>
      <w:r w:rsidR="00CC3C73" w:rsidRPr="00AD39CA">
        <w:rPr>
          <w:rFonts w:asciiTheme="minorHAnsi" w:hAnsiTheme="minorHAnsi" w:cstheme="minorHAnsi"/>
          <w:b/>
          <w:sz w:val="40"/>
          <w:szCs w:val="40"/>
        </w:rPr>
        <w:t>.</w:t>
      </w:r>
    </w:p>
    <w:p w:rsidR="00115C2A" w:rsidRPr="00AD39CA" w:rsidRDefault="00115C2A" w:rsidP="00115C2A">
      <w:pPr>
        <w:pStyle w:val="PlainText"/>
        <w:rPr>
          <w:rFonts w:asciiTheme="minorHAnsi" w:hAnsiTheme="minorHAnsi" w:cstheme="minorHAnsi"/>
          <w:b/>
          <w:sz w:val="40"/>
          <w:szCs w:val="40"/>
        </w:rPr>
      </w:pPr>
      <w:r w:rsidRPr="00AD39CA">
        <w:rPr>
          <w:rFonts w:asciiTheme="minorHAnsi" w:hAnsiTheme="minorHAnsi" w:cstheme="minorHAnsi"/>
          <w:b/>
          <w:sz w:val="40"/>
          <w:szCs w:val="40"/>
        </w:rPr>
        <w:t>The target audience is Army schools, Centers of Excellence, Regionally Aligned Forces, Security Forces Assistance Brigades, and other deployed and deploying units, universities, think tanks, Joint, Interagency, Multinational partners</w:t>
      </w:r>
      <w:r w:rsidR="006D6CF0" w:rsidRPr="00AD39CA">
        <w:rPr>
          <w:rFonts w:asciiTheme="minorHAnsi" w:hAnsiTheme="minorHAnsi" w:cstheme="minorHAnsi"/>
          <w:b/>
          <w:sz w:val="40"/>
          <w:szCs w:val="40"/>
        </w:rPr>
        <w:t>.</w:t>
      </w:r>
    </w:p>
    <w:p w:rsidR="00115C2A" w:rsidRPr="00AD39CA" w:rsidRDefault="006D6CF0" w:rsidP="00115C2A">
      <w:pPr>
        <w:pStyle w:val="NoSpacing"/>
        <w:rPr>
          <w:rFonts w:cstheme="minorHAnsi"/>
          <w:b/>
          <w:sz w:val="40"/>
          <w:szCs w:val="40"/>
        </w:rPr>
      </w:pPr>
      <w:r w:rsidRPr="00AD39CA">
        <w:rPr>
          <w:rFonts w:cstheme="minorHAnsi"/>
          <w:b/>
          <w:sz w:val="40"/>
          <w:szCs w:val="40"/>
        </w:rPr>
        <w:t>The video,</w:t>
      </w:r>
      <w:r w:rsidR="00115C2A" w:rsidRPr="00AD39CA">
        <w:rPr>
          <w:rFonts w:cstheme="minorHAnsi"/>
          <w:b/>
          <w:sz w:val="40"/>
          <w:szCs w:val="40"/>
        </w:rPr>
        <w:t xml:space="preserve"> related information as well as other CASO</w:t>
      </w:r>
      <w:r w:rsidRPr="00AD39CA">
        <w:rPr>
          <w:rFonts w:cstheme="minorHAnsi"/>
          <w:b/>
          <w:sz w:val="40"/>
          <w:szCs w:val="40"/>
        </w:rPr>
        <w:t xml:space="preserve"> culture, regional expertise and language</w:t>
      </w:r>
      <w:r w:rsidR="00115C2A" w:rsidRPr="00AD39CA">
        <w:rPr>
          <w:rFonts w:cstheme="minorHAnsi"/>
          <w:b/>
          <w:sz w:val="40"/>
          <w:szCs w:val="40"/>
        </w:rPr>
        <w:t xml:space="preserve"> capabilities</w:t>
      </w:r>
      <w:r w:rsidRPr="00AD39CA">
        <w:rPr>
          <w:rFonts w:cstheme="minorHAnsi"/>
          <w:b/>
          <w:sz w:val="40"/>
          <w:szCs w:val="40"/>
        </w:rPr>
        <w:t xml:space="preserve"> you can access within about one week after the panel.</w:t>
      </w:r>
    </w:p>
    <w:p w:rsidR="00115C2A" w:rsidRPr="00A54E46" w:rsidRDefault="00115C2A" w:rsidP="00115C2A">
      <w:pPr>
        <w:pStyle w:val="NoSpacing"/>
        <w:rPr>
          <w:rFonts w:cstheme="minorHAnsi"/>
          <w:color w:val="FF0000"/>
          <w:sz w:val="40"/>
          <w:szCs w:val="40"/>
        </w:rPr>
      </w:pPr>
      <w:r w:rsidRPr="00A54E46">
        <w:rPr>
          <w:rFonts w:cstheme="minorHAnsi"/>
          <w:color w:val="FF0000"/>
          <w:sz w:val="40"/>
          <w:szCs w:val="40"/>
        </w:rPr>
        <w:t>&gt;&gt;&gt;&gt;&gt;&gt;&gt;Next Slide Please&gt;&gt;&gt;&gt;&gt;&gt;&gt;</w:t>
      </w:r>
    </w:p>
    <w:p w:rsidR="00115C2A" w:rsidRPr="00AD39CA" w:rsidRDefault="00115C2A" w:rsidP="00115C2A">
      <w:pPr>
        <w:pStyle w:val="NoSpacing"/>
        <w:rPr>
          <w:rFonts w:cstheme="minorHAnsi"/>
          <w:b/>
          <w:color w:val="FF0000"/>
          <w:sz w:val="40"/>
          <w:szCs w:val="40"/>
        </w:rPr>
      </w:pPr>
      <w:r w:rsidRPr="00AD39CA">
        <w:rPr>
          <w:rFonts w:cstheme="minorHAnsi"/>
          <w:b/>
          <w:sz w:val="40"/>
          <w:szCs w:val="40"/>
        </w:rPr>
        <w:t>This public domain CASO</w:t>
      </w:r>
      <w:r w:rsidR="00F3631B" w:rsidRPr="00AD39CA">
        <w:rPr>
          <w:rFonts w:cstheme="minorHAnsi"/>
          <w:b/>
          <w:sz w:val="40"/>
          <w:szCs w:val="40"/>
        </w:rPr>
        <w:t xml:space="preserve"> </w:t>
      </w:r>
      <w:r w:rsidRPr="00AD39CA">
        <w:rPr>
          <w:rFonts w:cstheme="minorHAnsi"/>
          <w:b/>
          <w:sz w:val="40"/>
          <w:szCs w:val="40"/>
        </w:rPr>
        <w:t>page can be accessed simply by typing CASO on your browser. All these organizations are current active partners of CASO and if you click on any of these icons you can access their respective websites. If you click on CASO logo in the middle of the page, it will get you to the next page.</w:t>
      </w:r>
      <w:r w:rsidRPr="00AD39CA">
        <w:rPr>
          <w:rFonts w:cstheme="minorHAnsi"/>
          <w:b/>
          <w:color w:val="FF0000"/>
          <w:sz w:val="40"/>
          <w:szCs w:val="40"/>
        </w:rPr>
        <w:t xml:space="preserve"> </w:t>
      </w:r>
    </w:p>
    <w:p w:rsidR="00115C2A" w:rsidRPr="00AD39CA" w:rsidRDefault="00115C2A" w:rsidP="00115C2A">
      <w:pPr>
        <w:pStyle w:val="NoSpacing"/>
        <w:rPr>
          <w:rFonts w:cstheme="minorHAnsi"/>
          <w:b/>
          <w:color w:val="FF0000"/>
          <w:sz w:val="40"/>
          <w:szCs w:val="40"/>
        </w:rPr>
      </w:pPr>
      <w:r w:rsidRPr="00AD39CA">
        <w:rPr>
          <w:rFonts w:cstheme="minorHAnsi"/>
          <w:b/>
          <w:color w:val="FF0000"/>
          <w:sz w:val="40"/>
          <w:szCs w:val="40"/>
        </w:rPr>
        <w:t>&gt;&gt;&gt;&gt;&gt;&gt;&gt;Next Slide Please&gt;&gt;&gt;&gt;&gt;&gt;&gt;</w:t>
      </w:r>
    </w:p>
    <w:p w:rsidR="00F3631B" w:rsidRPr="00AD39CA" w:rsidRDefault="00F3631B" w:rsidP="00F3631B">
      <w:pPr>
        <w:pStyle w:val="NoSpacing"/>
        <w:rPr>
          <w:rFonts w:cstheme="minorHAnsi"/>
          <w:b/>
          <w:sz w:val="40"/>
          <w:szCs w:val="40"/>
        </w:rPr>
      </w:pPr>
      <w:r w:rsidRPr="00AD39CA">
        <w:rPr>
          <w:rFonts w:cstheme="minorHAnsi"/>
          <w:b/>
          <w:bCs/>
          <w:sz w:val="40"/>
          <w:szCs w:val="40"/>
        </w:rPr>
        <w:t>On this page you can see CASO’s Mission and Vision Statement</w:t>
      </w:r>
      <w:r w:rsidR="006D6CF0" w:rsidRPr="00AD39CA">
        <w:rPr>
          <w:rFonts w:cstheme="minorHAnsi"/>
          <w:b/>
          <w:bCs/>
          <w:sz w:val="40"/>
          <w:szCs w:val="40"/>
        </w:rPr>
        <w:t>.</w:t>
      </w:r>
      <w:r w:rsidRPr="00AD39CA">
        <w:rPr>
          <w:rFonts w:cstheme="minorHAnsi"/>
          <w:b/>
          <w:bCs/>
          <w:sz w:val="40"/>
          <w:szCs w:val="40"/>
        </w:rPr>
        <w:t xml:space="preserve"> </w:t>
      </w:r>
    </w:p>
    <w:p w:rsidR="00115C2A" w:rsidRPr="00AD39CA" w:rsidRDefault="00115C2A" w:rsidP="00115C2A">
      <w:pPr>
        <w:pStyle w:val="Default"/>
        <w:rPr>
          <w:b/>
          <w:sz w:val="40"/>
          <w:szCs w:val="40"/>
        </w:rPr>
      </w:pPr>
      <w:r w:rsidRPr="00AD39CA">
        <w:rPr>
          <w:b/>
          <w:sz w:val="40"/>
          <w:szCs w:val="40"/>
        </w:rPr>
        <w:t>Click on the second link…</w:t>
      </w:r>
      <w:r w:rsidRPr="00AD39CA">
        <w:rPr>
          <w:b/>
          <w:color w:val="FF0000"/>
          <w:sz w:val="40"/>
          <w:szCs w:val="40"/>
        </w:rPr>
        <w:t>(show the red arrow)</w:t>
      </w:r>
    </w:p>
    <w:p w:rsidR="00115C2A" w:rsidRPr="00AD39CA" w:rsidRDefault="00115C2A" w:rsidP="00115C2A">
      <w:pPr>
        <w:pStyle w:val="Default"/>
        <w:rPr>
          <w:rFonts w:asciiTheme="minorHAnsi" w:hAnsiTheme="minorHAnsi" w:cstheme="minorHAnsi"/>
          <w:b/>
          <w:sz w:val="40"/>
          <w:szCs w:val="40"/>
        </w:rPr>
      </w:pPr>
      <w:r w:rsidRPr="00AD39CA">
        <w:rPr>
          <w:rFonts w:asciiTheme="minorHAnsi" w:hAnsiTheme="minorHAnsi" w:cstheme="minorHAnsi"/>
          <w:b/>
          <w:sz w:val="40"/>
          <w:szCs w:val="40"/>
        </w:rPr>
        <w:t>You can access and watch today’s CASO Panel online under “Conferences, Seminars and Forums”</w:t>
      </w:r>
      <w:r w:rsidRPr="00AD39CA">
        <w:rPr>
          <w:rFonts w:asciiTheme="minorHAnsi" w:hAnsiTheme="minorHAnsi" w:cstheme="minorHAnsi"/>
          <w:b/>
          <w:color w:val="FF0000"/>
          <w:sz w:val="40"/>
          <w:szCs w:val="40"/>
        </w:rPr>
        <w:t xml:space="preserve"> </w:t>
      </w:r>
      <w:r w:rsidRPr="00AD39CA">
        <w:rPr>
          <w:rFonts w:asciiTheme="minorHAnsi" w:hAnsiTheme="minorHAnsi" w:cstheme="minorHAnsi"/>
          <w:b/>
          <w:sz w:val="40"/>
          <w:szCs w:val="40"/>
        </w:rPr>
        <w:t xml:space="preserve">among other previous events. </w:t>
      </w:r>
    </w:p>
    <w:p w:rsidR="00115C2A" w:rsidRPr="00AD39CA" w:rsidRDefault="00115C2A" w:rsidP="00115C2A">
      <w:pPr>
        <w:pStyle w:val="NoSpacing"/>
        <w:rPr>
          <w:rFonts w:cstheme="minorHAnsi"/>
          <w:b/>
          <w:i/>
          <w:iCs/>
          <w:sz w:val="40"/>
          <w:szCs w:val="40"/>
        </w:rPr>
      </w:pPr>
      <w:r w:rsidRPr="00AD39CA">
        <w:rPr>
          <w:rFonts w:cstheme="minorHAnsi"/>
          <w:b/>
          <w:i/>
          <w:iCs/>
          <w:sz w:val="40"/>
          <w:szCs w:val="40"/>
        </w:rPr>
        <w:t>The opinions and discussion points during the session are those of the speakers and do not necessarily represent official positions of the United States government</w:t>
      </w:r>
      <w:r w:rsidR="006D6CF0" w:rsidRPr="00AD39CA">
        <w:rPr>
          <w:rFonts w:cstheme="minorHAnsi"/>
          <w:b/>
          <w:i/>
          <w:iCs/>
          <w:sz w:val="40"/>
          <w:szCs w:val="40"/>
        </w:rPr>
        <w:t>.</w:t>
      </w:r>
    </w:p>
    <w:p w:rsidR="00115C2A" w:rsidRPr="00AD39CA" w:rsidRDefault="00115C2A" w:rsidP="00115C2A">
      <w:pPr>
        <w:pStyle w:val="NoSpacing"/>
        <w:rPr>
          <w:rFonts w:cstheme="minorHAnsi"/>
          <w:b/>
          <w:color w:val="FF0000"/>
          <w:sz w:val="40"/>
          <w:szCs w:val="40"/>
        </w:rPr>
      </w:pPr>
      <w:r w:rsidRPr="00AD39CA">
        <w:rPr>
          <w:rFonts w:cstheme="minorHAnsi"/>
          <w:b/>
          <w:color w:val="FF0000"/>
          <w:sz w:val="40"/>
          <w:szCs w:val="40"/>
        </w:rPr>
        <w:t>&lt;&lt;&lt;&lt;&lt;&lt;&lt;&lt;&lt;&lt;&lt;&lt;Next slide please&gt;&gt;&gt;&gt;&gt;&gt;&gt;&gt;&gt;&gt;&gt;&gt;</w:t>
      </w:r>
    </w:p>
    <w:p w:rsidR="00CE4536" w:rsidRPr="000C14B4" w:rsidRDefault="00115C2A" w:rsidP="00CE4536">
      <w:pPr>
        <w:pStyle w:val="PlainText"/>
        <w:rPr>
          <w:rFonts w:cstheme="minorHAnsi"/>
          <w:bCs/>
          <w:sz w:val="40"/>
          <w:szCs w:val="40"/>
        </w:rPr>
      </w:pPr>
      <w:r w:rsidRPr="00AD39CA">
        <w:rPr>
          <w:rFonts w:cstheme="minorHAnsi"/>
          <w:b/>
          <w:sz w:val="40"/>
          <w:szCs w:val="40"/>
        </w:rPr>
        <w:t xml:space="preserve">Without further ado I would like to yield the </w:t>
      </w:r>
      <w:r w:rsidRPr="00AD39CA">
        <w:rPr>
          <w:rFonts w:asciiTheme="minorHAnsi" w:hAnsiTheme="minorHAnsi" w:cstheme="minorHAnsi"/>
          <w:b/>
          <w:sz w:val="40"/>
          <w:szCs w:val="40"/>
        </w:rPr>
        <w:t>floor</w:t>
      </w:r>
      <w:r w:rsidR="00137237" w:rsidRPr="00AD39CA">
        <w:rPr>
          <w:rFonts w:asciiTheme="minorHAnsi" w:hAnsiTheme="minorHAnsi" w:cstheme="minorHAnsi"/>
          <w:b/>
          <w:sz w:val="40"/>
          <w:szCs w:val="40"/>
        </w:rPr>
        <w:t xml:space="preserve"> to</w:t>
      </w:r>
      <w:r w:rsidR="00CE4536">
        <w:rPr>
          <w:rFonts w:asciiTheme="minorHAnsi" w:hAnsiTheme="minorHAnsi" w:cstheme="minorHAnsi"/>
          <w:sz w:val="40"/>
          <w:szCs w:val="40"/>
        </w:rPr>
        <w:t xml:space="preserve"> </w:t>
      </w:r>
      <w:r w:rsidR="00CE4536" w:rsidRPr="000C14B4">
        <w:rPr>
          <w:rFonts w:asciiTheme="minorHAnsi" w:hAnsiTheme="minorHAnsi" w:cstheme="minorHAnsi"/>
          <w:b/>
          <w:bCs/>
          <w:sz w:val="40"/>
          <w:szCs w:val="40"/>
        </w:rPr>
        <w:t>Ambassador David Shinn,</w:t>
      </w:r>
      <w:r w:rsidR="00CE4536">
        <w:rPr>
          <w:rFonts w:cstheme="minorHAnsi"/>
          <w:bCs/>
          <w:sz w:val="40"/>
          <w:szCs w:val="40"/>
        </w:rPr>
        <w:t xml:space="preserve"> </w:t>
      </w:r>
      <w:r w:rsidR="00137237" w:rsidRPr="00AD39CA">
        <w:rPr>
          <w:rFonts w:asciiTheme="minorHAnsi" w:hAnsiTheme="minorHAnsi" w:cstheme="minorHAnsi"/>
          <w:b/>
          <w:sz w:val="40"/>
          <w:szCs w:val="40"/>
        </w:rPr>
        <w:t>who will focus</w:t>
      </w:r>
      <w:r w:rsidR="00137237">
        <w:rPr>
          <w:rFonts w:asciiTheme="minorHAnsi" w:hAnsiTheme="minorHAnsi" w:cstheme="minorHAnsi"/>
          <w:sz w:val="40"/>
          <w:szCs w:val="40"/>
        </w:rPr>
        <w:t xml:space="preserve"> </w:t>
      </w:r>
      <w:r w:rsidR="00137237" w:rsidRPr="000C14B4">
        <w:rPr>
          <w:rFonts w:asciiTheme="minorHAnsi" w:hAnsiTheme="minorHAnsi" w:cstheme="minorHAnsi"/>
          <w:b/>
          <w:sz w:val="40"/>
          <w:szCs w:val="40"/>
        </w:rPr>
        <w:t>on "</w:t>
      </w:r>
      <w:r w:rsidR="00CE4536" w:rsidRPr="000C14B4">
        <w:rPr>
          <w:rFonts w:asciiTheme="minorHAnsi" w:hAnsiTheme="minorHAnsi" w:cstheme="minorHAnsi"/>
          <w:b/>
          <w:bCs/>
          <w:sz w:val="40"/>
          <w:szCs w:val="40"/>
        </w:rPr>
        <w:t>‘Soft Power’ Influences of China and Russia versus the U.S. in</w:t>
      </w:r>
      <w:r w:rsidR="00CE4536" w:rsidRPr="000C14B4">
        <w:rPr>
          <w:rFonts w:asciiTheme="minorHAnsi" w:hAnsiTheme="minorHAnsi" w:cstheme="minorHAnsi"/>
          <w:b/>
          <w:sz w:val="40"/>
          <w:szCs w:val="40"/>
        </w:rPr>
        <w:t xml:space="preserve"> </w:t>
      </w:r>
      <w:r w:rsidR="00CE4536" w:rsidRPr="000C14B4">
        <w:rPr>
          <w:rFonts w:cstheme="minorHAnsi"/>
          <w:b/>
          <w:bCs/>
          <w:sz w:val="40"/>
          <w:szCs w:val="40"/>
        </w:rPr>
        <w:t>Africa</w:t>
      </w:r>
      <w:r w:rsidR="0063728D" w:rsidRPr="000C14B4">
        <w:rPr>
          <w:rFonts w:cstheme="minorHAnsi"/>
          <w:b/>
          <w:bCs/>
          <w:sz w:val="40"/>
          <w:szCs w:val="40"/>
        </w:rPr>
        <w:t>.</w:t>
      </w:r>
      <w:r w:rsidR="00CE4536" w:rsidRPr="000C14B4">
        <w:rPr>
          <w:rFonts w:cstheme="minorHAnsi"/>
          <w:b/>
          <w:bCs/>
          <w:sz w:val="40"/>
          <w:szCs w:val="40"/>
        </w:rPr>
        <w:t>”</w:t>
      </w:r>
    </w:p>
    <w:p w:rsidR="006F2CA2" w:rsidRPr="00AD39CA" w:rsidRDefault="00CE4536" w:rsidP="006F2CA2">
      <w:pPr>
        <w:pStyle w:val="PlainText"/>
        <w:rPr>
          <w:rFonts w:cstheme="minorHAnsi"/>
          <w:b/>
          <w:bCs/>
          <w:sz w:val="40"/>
          <w:szCs w:val="40"/>
        </w:rPr>
      </w:pPr>
      <w:r w:rsidRPr="00AD39CA">
        <w:rPr>
          <w:rFonts w:asciiTheme="minorHAnsi" w:hAnsiTheme="minorHAnsi" w:cstheme="minorHAnsi"/>
          <w:b/>
          <w:bCs/>
          <w:sz w:val="40"/>
          <w:szCs w:val="40"/>
        </w:rPr>
        <w:t>Ambassador Shinn</w:t>
      </w:r>
      <w:r w:rsidR="00137237" w:rsidRPr="00AD39CA">
        <w:rPr>
          <w:rFonts w:asciiTheme="minorHAnsi" w:hAnsiTheme="minorHAnsi" w:cstheme="minorHAnsi"/>
          <w:b/>
          <w:sz w:val="40"/>
          <w:szCs w:val="40"/>
        </w:rPr>
        <w:t>,</w:t>
      </w:r>
      <w:r w:rsidR="006F2CA2" w:rsidRPr="00AD39CA">
        <w:rPr>
          <w:b/>
          <w:sz w:val="40"/>
          <w:szCs w:val="40"/>
        </w:rPr>
        <w:t xml:space="preserve"> </w:t>
      </w:r>
      <w:r w:rsidR="006F2CA2" w:rsidRPr="00AD39CA">
        <w:rPr>
          <w:rFonts w:cstheme="minorHAnsi"/>
          <w:b/>
          <w:sz w:val="40"/>
          <w:szCs w:val="40"/>
        </w:rPr>
        <w:t>the floor is yours…</w:t>
      </w:r>
    </w:p>
    <w:p w:rsidR="00B115C8" w:rsidRDefault="00B115C8" w:rsidP="006F2CA2">
      <w:pPr>
        <w:pStyle w:val="PlainText"/>
        <w:rPr>
          <w:rFonts w:cstheme="minorHAnsi"/>
          <w:sz w:val="40"/>
          <w:szCs w:val="40"/>
        </w:rPr>
      </w:pPr>
      <w:r w:rsidRPr="00A54E46">
        <w:rPr>
          <w:rFonts w:cstheme="minorHAnsi"/>
          <w:color w:val="FF0000"/>
          <w:sz w:val="40"/>
          <w:szCs w:val="40"/>
        </w:rPr>
        <w:t>&gt;&gt;&gt;&gt;&gt;&gt;&gt;&gt;&gt;&gt;&gt;&gt;</w:t>
      </w:r>
    </w:p>
    <w:p w:rsidR="006F2CA2" w:rsidRPr="00AD39CA" w:rsidRDefault="006F2CA2" w:rsidP="006F2CA2">
      <w:pPr>
        <w:pStyle w:val="PlainText"/>
        <w:rPr>
          <w:rFonts w:cstheme="minorHAnsi"/>
          <w:b/>
          <w:sz w:val="40"/>
          <w:szCs w:val="40"/>
        </w:rPr>
      </w:pPr>
      <w:r w:rsidRPr="00AD39CA">
        <w:rPr>
          <w:rFonts w:cstheme="minorHAnsi"/>
          <w:b/>
          <w:sz w:val="40"/>
          <w:szCs w:val="40"/>
        </w:rPr>
        <w:t>Thank you</w:t>
      </w:r>
      <w:r w:rsidR="00CE4536" w:rsidRPr="00AD39CA">
        <w:rPr>
          <w:rFonts w:asciiTheme="minorHAnsi" w:hAnsiTheme="minorHAnsi" w:cstheme="minorHAnsi"/>
          <w:b/>
          <w:bCs/>
          <w:sz w:val="40"/>
          <w:szCs w:val="40"/>
        </w:rPr>
        <w:t xml:space="preserve"> </w:t>
      </w:r>
      <w:r w:rsidR="00AD39CA">
        <w:rPr>
          <w:rFonts w:asciiTheme="minorHAnsi" w:hAnsiTheme="minorHAnsi" w:cstheme="minorHAnsi"/>
          <w:b/>
          <w:bCs/>
          <w:sz w:val="40"/>
          <w:szCs w:val="40"/>
        </w:rPr>
        <w:t xml:space="preserve">Mr. </w:t>
      </w:r>
      <w:r w:rsidR="00CE4536" w:rsidRPr="00AD39CA">
        <w:rPr>
          <w:rFonts w:asciiTheme="minorHAnsi" w:hAnsiTheme="minorHAnsi" w:cstheme="minorHAnsi"/>
          <w:b/>
          <w:bCs/>
          <w:sz w:val="40"/>
          <w:szCs w:val="40"/>
        </w:rPr>
        <w:t>Ambassador</w:t>
      </w:r>
      <w:r w:rsidRPr="00AD39CA">
        <w:rPr>
          <w:rFonts w:cstheme="minorHAnsi"/>
          <w:b/>
          <w:sz w:val="40"/>
          <w:szCs w:val="40"/>
        </w:rPr>
        <w:t xml:space="preserve"> for the great presentation!</w:t>
      </w:r>
    </w:p>
    <w:p w:rsidR="006F2CA2" w:rsidRPr="00A54E46" w:rsidRDefault="006F2CA2" w:rsidP="006F2CA2">
      <w:pPr>
        <w:pStyle w:val="NoSpacing"/>
        <w:rPr>
          <w:rFonts w:cstheme="minorHAnsi"/>
          <w:color w:val="FF0000"/>
          <w:sz w:val="40"/>
          <w:szCs w:val="40"/>
        </w:rPr>
      </w:pPr>
      <w:r w:rsidRPr="00A54E46">
        <w:rPr>
          <w:rFonts w:cstheme="minorHAnsi"/>
          <w:color w:val="FF0000"/>
          <w:sz w:val="40"/>
          <w:szCs w:val="40"/>
        </w:rPr>
        <w:t>&lt;&lt;&lt;&lt;&lt;&lt;&lt;&lt;&lt;&lt;&lt;&lt;Next slide please&gt;&gt;&gt;&gt;&gt;&gt;&gt;&gt;&gt;&gt;&gt;&gt;</w:t>
      </w:r>
    </w:p>
    <w:p w:rsidR="00CE4536" w:rsidRPr="00AD39CA" w:rsidRDefault="006F2CA2" w:rsidP="00CE4536">
      <w:pPr>
        <w:pStyle w:val="PlainText"/>
        <w:rPr>
          <w:b/>
          <w:sz w:val="40"/>
          <w:szCs w:val="40"/>
        </w:rPr>
      </w:pPr>
      <w:r w:rsidRPr="00AD39CA">
        <w:rPr>
          <w:rFonts w:asciiTheme="minorHAnsi" w:hAnsiTheme="minorHAnsi" w:cstheme="minorHAnsi"/>
          <w:b/>
          <w:sz w:val="40"/>
          <w:szCs w:val="40"/>
        </w:rPr>
        <w:t>The next speaker is</w:t>
      </w:r>
      <w:r w:rsidRPr="00AD39CA">
        <w:rPr>
          <w:b/>
          <w:sz w:val="40"/>
          <w:szCs w:val="40"/>
        </w:rPr>
        <w:t xml:space="preserve"> </w:t>
      </w:r>
      <w:r w:rsidR="004E12FF">
        <w:rPr>
          <w:b/>
          <w:bCs/>
          <w:sz w:val="40"/>
          <w:szCs w:val="40"/>
        </w:rPr>
        <w:t>Professor</w:t>
      </w:r>
      <w:r w:rsidR="00CE4536" w:rsidRPr="00AD39CA">
        <w:rPr>
          <w:b/>
          <w:bCs/>
          <w:sz w:val="40"/>
          <w:szCs w:val="40"/>
        </w:rPr>
        <w:t xml:space="preserve"> Joshua Eisenman, </w:t>
      </w:r>
      <w:r w:rsidR="00CE4536" w:rsidRPr="00AD39CA">
        <w:rPr>
          <w:b/>
          <w:sz w:val="40"/>
          <w:szCs w:val="40"/>
        </w:rPr>
        <w:t xml:space="preserve">who </w:t>
      </w:r>
      <w:r w:rsidR="00137237" w:rsidRPr="00AD39CA">
        <w:rPr>
          <w:b/>
          <w:sz w:val="40"/>
          <w:szCs w:val="40"/>
        </w:rPr>
        <w:t xml:space="preserve">will discuss </w:t>
      </w:r>
      <w:r w:rsidR="00CE4536" w:rsidRPr="00AD39CA">
        <w:rPr>
          <w:rFonts w:asciiTheme="minorHAnsi" w:hAnsiTheme="minorHAnsi" w:cstheme="minorHAnsi"/>
          <w:b/>
          <w:sz w:val="40"/>
          <w:szCs w:val="40"/>
        </w:rPr>
        <w:t>“</w:t>
      </w:r>
      <w:r w:rsidR="00A61960" w:rsidRPr="00A61960">
        <w:rPr>
          <w:rFonts w:asciiTheme="minorHAnsi" w:hAnsiTheme="minorHAnsi" w:cstheme="minorHAnsi"/>
          <w:b/>
          <w:bCs/>
          <w:sz w:val="40"/>
          <w:szCs w:val="40"/>
        </w:rPr>
        <w:t>China’s Rising Influence in Africa</w:t>
      </w:r>
      <w:r w:rsidR="00CE4536" w:rsidRPr="00AD39CA">
        <w:rPr>
          <w:rFonts w:asciiTheme="minorHAnsi" w:hAnsiTheme="minorHAnsi" w:cstheme="minorHAnsi"/>
          <w:b/>
          <w:bCs/>
          <w:sz w:val="40"/>
          <w:szCs w:val="40"/>
        </w:rPr>
        <w:t>”</w:t>
      </w:r>
      <w:r w:rsidR="00CE4536" w:rsidRPr="00AD39CA">
        <w:rPr>
          <w:rFonts w:asciiTheme="minorHAnsi" w:hAnsiTheme="minorHAnsi" w:cstheme="minorHAnsi"/>
          <w:b/>
          <w:sz w:val="40"/>
          <w:szCs w:val="40"/>
        </w:rPr>
        <w:t xml:space="preserve"> including party-to-party relations, </w:t>
      </w:r>
      <w:r w:rsidR="004E12FF">
        <w:rPr>
          <w:rFonts w:asciiTheme="minorHAnsi" w:hAnsiTheme="minorHAnsi" w:cstheme="minorHAnsi"/>
          <w:b/>
          <w:sz w:val="40"/>
          <w:szCs w:val="40"/>
        </w:rPr>
        <w:t>political training</w:t>
      </w:r>
      <w:r w:rsidR="00CE4536" w:rsidRPr="00AD39CA">
        <w:rPr>
          <w:rFonts w:asciiTheme="minorHAnsi" w:hAnsiTheme="minorHAnsi" w:cstheme="minorHAnsi"/>
          <w:b/>
          <w:sz w:val="40"/>
          <w:szCs w:val="40"/>
        </w:rPr>
        <w:t xml:space="preserve">, </w:t>
      </w:r>
      <w:r w:rsidR="004E12FF">
        <w:rPr>
          <w:rFonts w:asciiTheme="minorHAnsi" w:hAnsiTheme="minorHAnsi" w:cstheme="minorHAnsi"/>
          <w:b/>
          <w:sz w:val="40"/>
          <w:szCs w:val="40"/>
        </w:rPr>
        <w:t xml:space="preserve">propaganda, and </w:t>
      </w:r>
      <w:r w:rsidR="00CE4536" w:rsidRPr="00AD39CA">
        <w:rPr>
          <w:rFonts w:asciiTheme="minorHAnsi" w:hAnsiTheme="minorHAnsi" w:cstheme="minorHAnsi"/>
          <w:b/>
          <w:sz w:val="40"/>
          <w:szCs w:val="40"/>
        </w:rPr>
        <w:t>youth ties.</w:t>
      </w:r>
    </w:p>
    <w:p w:rsidR="00CE4536" w:rsidRPr="00CE4536" w:rsidRDefault="00CE4536" w:rsidP="00CE4536">
      <w:pPr>
        <w:pStyle w:val="PlainText"/>
        <w:rPr>
          <w:rFonts w:cstheme="minorHAnsi"/>
          <w:sz w:val="40"/>
          <w:szCs w:val="40"/>
        </w:rPr>
      </w:pPr>
    </w:p>
    <w:p w:rsidR="00115C2A" w:rsidRDefault="00427C2D" w:rsidP="00115C2A">
      <w:pPr>
        <w:pStyle w:val="NoSpacing"/>
        <w:rPr>
          <w:rFonts w:cstheme="minorHAnsi"/>
          <w:sz w:val="40"/>
          <w:szCs w:val="40"/>
        </w:rPr>
      </w:pPr>
      <w:r>
        <w:rPr>
          <w:rFonts w:ascii="Calibri" w:hAnsi="Calibri"/>
          <w:b/>
          <w:bCs/>
          <w:sz w:val="40"/>
          <w:szCs w:val="40"/>
        </w:rPr>
        <w:t xml:space="preserve">Dr. </w:t>
      </w:r>
      <w:r w:rsidRPr="00CE4536">
        <w:rPr>
          <w:rFonts w:ascii="Calibri" w:hAnsi="Calibri"/>
          <w:b/>
          <w:bCs/>
          <w:sz w:val="40"/>
          <w:szCs w:val="40"/>
        </w:rPr>
        <w:t>Eisenman</w:t>
      </w:r>
      <w:r>
        <w:rPr>
          <w:b/>
          <w:bCs/>
          <w:sz w:val="40"/>
          <w:szCs w:val="40"/>
        </w:rPr>
        <w:t>,</w:t>
      </w:r>
      <w:r w:rsidRPr="00CE4536">
        <w:rPr>
          <w:rFonts w:ascii="Calibri" w:hAnsi="Calibri"/>
          <w:b/>
          <w:bCs/>
          <w:sz w:val="40"/>
          <w:szCs w:val="40"/>
        </w:rPr>
        <w:t xml:space="preserve"> </w:t>
      </w:r>
      <w:r w:rsidR="00115C2A" w:rsidRPr="00AD39CA">
        <w:rPr>
          <w:rFonts w:cstheme="minorHAnsi"/>
          <w:b/>
          <w:sz w:val="40"/>
          <w:szCs w:val="40"/>
        </w:rPr>
        <w:t>the floor is yours…</w:t>
      </w:r>
    </w:p>
    <w:p w:rsidR="00B115C8" w:rsidRDefault="00B115C8" w:rsidP="00B115C8">
      <w:pPr>
        <w:pStyle w:val="PlainText"/>
        <w:rPr>
          <w:rFonts w:cstheme="minorHAnsi"/>
          <w:sz w:val="40"/>
          <w:szCs w:val="40"/>
        </w:rPr>
      </w:pPr>
      <w:r w:rsidRPr="00A54E46">
        <w:rPr>
          <w:rFonts w:cstheme="minorHAnsi"/>
          <w:color w:val="FF0000"/>
          <w:sz w:val="40"/>
          <w:szCs w:val="40"/>
        </w:rPr>
        <w:t>&gt;&gt;&gt;&gt;&gt;&gt;&gt;&gt;&gt;&gt;&gt;&gt;</w:t>
      </w:r>
    </w:p>
    <w:p w:rsidR="006F2CA2" w:rsidRPr="00AD39CA" w:rsidRDefault="006F2CA2" w:rsidP="00115C2A">
      <w:pPr>
        <w:pStyle w:val="NoSpacing"/>
        <w:rPr>
          <w:rFonts w:cstheme="minorHAnsi"/>
          <w:b/>
          <w:sz w:val="40"/>
          <w:szCs w:val="40"/>
        </w:rPr>
      </w:pPr>
      <w:r w:rsidRPr="00AD39CA">
        <w:rPr>
          <w:rFonts w:cstheme="minorHAnsi"/>
          <w:b/>
          <w:sz w:val="40"/>
          <w:szCs w:val="40"/>
        </w:rPr>
        <w:t xml:space="preserve">Thank you </w:t>
      </w:r>
      <w:r w:rsidR="00427C2D" w:rsidRPr="00AD39CA">
        <w:rPr>
          <w:rFonts w:ascii="Calibri" w:hAnsi="Calibri"/>
          <w:b/>
          <w:bCs/>
          <w:sz w:val="40"/>
          <w:szCs w:val="40"/>
        </w:rPr>
        <w:t>Dr. Eisenman</w:t>
      </w:r>
      <w:r w:rsidR="00427C2D" w:rsidRPr="00AD39CA">
        <w:rPr>
          <w:b/>
          <w:bCs/>
          <w:sz w:val="40"/>
          <w:szCs w:val="40"/>
        </w:rPr>
        <w:t xml:space="preserve"> </w:t>
      </w:r>
      <w:r w:rsidR="00B115C8" w:rsidRPr="00AD39CA">
        <w:rPr>
          <w:rFonts w:cstheme="minorHAnsi"/>
          <w:b/>
          <w:sz w:val="40"/>
          <w:szCs w:val="40"/>
        </w:rPr>
        <w:t xml:space="preserve">for another very interesting </w:t>
      </w:r>
      <w:r w:rsidRPr="00AD39CA">
        <w:rPr>
          <w:rFonts w:cstheme="minorHAnsi"/>
          <w:b/>
          <w:sz w:val="40"/>
          <w:szCs w:val="40"/>
        </w:rPr>
        <w:t>presentation</w:t>
      </w:r>
      <w:r w:rsidR="00B115C8" w:rsidRPr="00AD39CA">
        <w:rPr>
          <w:rFonts w:cstheme="minorHAnsi"/>
          <w:b/>
          <w:sz w:val="40"/>
          <w:szCs w:val="40"/>
        </w:rPr>
        <w:t>!</w:t>
      </w:r>
    </w:p>
    <w:p w:rsidR="00115C2A" w:rsidRPr="00A54E46" w:rsidRDefault="00115C2A" w:rsidP="00115C2A">
      <w:pPr>
        <w:pStyle w:val="NoSpacing"/>
        <w:rPr>
          <w:rFonts w:cstheme="minorHAnsi"/>
          <w:color w:val="FF0000"/>
          <w:sz w:val="40"/>
          <w:szCs w:val="40"/>
        </w:rPr>
      </w:pPr>
      <w:r w:rsidRPr="00A54E46">
        <w:rPr>
          <w:rFonts w:cstheme="minorHAnsi"/>
          <w:color w:val="FF0000"/>
          <w:sz w:val="40"/>
          <w:szCs w:val="40"/>
        </w:rPr>
        <w:t>&gt;&gt;&gt;&gt;&gt;&gt;&gt;&gt;&gt;&gt;&gt;&gt;Next slide please&gt;&gt;&gt;&gt;&gt;&gt;&gt;&gt;&gt;&gt;&gt;&gt;&gt;&gt;&gt;&gt;&gt;</w:t>
      </w:r>
    </w:p>
    <w:p w:rsidR="00427C2D" w:rsidRPr="00AD39CA" w:rsidRDefault="00115C2A" w:rsidP="00427C2D">
      <w:pPr>
        <w:pStyle w:val="PlainText"/>
        <w:rPr>
          <w:rFonts w:asciiTheme="minorHAnsi" w:hAnsiTheme="minorHAnsi" w:cstheme="minorHAnsi"/>
          <w:b/>
          <w:sz w:val="40"/>
          <w:szCs w:val="40"/>
        </w:rPr>
      </w:pPr>
      <w:r w:rsidRPr="00AD39CA">
        <w:rPr>
          <w:rFonts w:asciiTheme="minorHAnsi" w:hAnsiTheme="minorHAnsi" w:cstheme="minorHAnsi"/>
          <w:b/>
          <w:sz w:val="40"/>
          <w:szCs w:val="40"/>
        </w:rPr>
        <w:t>At this time</w:t>
      </w:r>
      <w:r w:rsidR="00137237" w:rsidRPr="00AD39CA">
        <w:rPr>
          <w:b/>
          <w:sz w:val="40"/>
          <w:szCs w:val="40"/>
        </w:rPr>
        <w:t xml:space="preserve"> </w:t>
      </w:r>
      <w:r w:rsidR="00427C2D" w:rsidRPr="00AD39CA">
        <w:rPr>
          <w:b/>
          <w:bCs/>
          <w:sz w:val="40"/>
          <w:szCs w:val="40"/>
        </w:rPr>
        <w:t>Mr. Roderic Jackson</w:t>
      </w:r>
      <w:r w:rsidR="00427C2D" w:rsidRPr="00AD39CA">
        <w:rPr>
          <w:b/>
          <w:sz w:val="40"/>
          <w:szCs w:val="40"/>
        </w:rPr>
        <w:t xml:space="preserve"> </w:t>
      </w:r>
      <w:r w:rsidR="00137237" w:rsidRPr="00AD39CA">
        <w:rPr>
          <w:b/>
          <w:sz w:val="40"/>
          <w:szCs w:val="40"/>
        </w:rPr>
        <w:t xml:space="preserve">will tackle </w:t>
      </w:r>
      <w:r w:rsidR="00137237" w:rsidRPr="00AD39CA">
        <w:rPr>
          <w:rFonts w:asciiTheme="minorHAnsi" w:hAnsiTheme="minorHAnsi" w:cstheme="minorHAnsi"/>
          <w:b/>
          <w:sz w:val="40"/>
          <w:szCs w:val="40"/>
        </w:rPr>
        <w:t xml:space="preserve">the matters related to </w:t>
      </w:r>
      <w:r w:rsidR="00A341F3" w:rsidRPr="00AD39CA">
        <w:rPr>
          <w:rFonts w:asciiTheme="minorHAnsi" w:hAnsiTheme="minorHAnsi" w:cstheme="minorHAnsi"/>
          <w:b/>
          <w:sz w:val="40"/>
          <w:szCs w:val="40"/>
        </w:rPr>
        <w:t>"</w:t>
      </w:r>
      <w:r w:rsidR="00427C2D" w:rsidRPr="00AD39CA">
        <w:rPr>
          <w:rFonts w:asciiTheme="minorHAnsi" w:hAnsiTheme="minorHAnsi" w:cstheme="minorHAnsi"/>
          <w:b/>
          <w:bCs/>
          <w:sz w:val="40"/>
          <w:szCs w:val="40"/>
        </w:rPr>
        <w:t>French ‘Soft Power’ and Africa”</w:t>
      </w:r>
    </w:p>
    <w:p w:rsidR="00A341F3" w:rsidRPr="00427C2D" w:rsidRDefault="009C0CDE" w:rsidP="00A341F3">
      <w:pPr>
        <w:pStyle w:val="PlainText"/>
        <w:rPr>
          <w:sz w:val="40"/>
          <w:szCs w:val="40"/>
        </w:rPr>
      </w:pPr>
      <w:r w:rsidRPr="009C0CDE">
        <w:rPr>
          <w:sz w:val="40"/>
          <w:szCs w:val="40"/>
        </w:rPr>
        <w:t xml:space="preserve"> </w:t>
      </w:r>
    </w:p>
    <w:p w:rsidR="00115C2A" w:rsidRPr="00AD39CA" w:rsidRDefault="00B53E5F" w:rsidP="00115C2A">
      <w:pPr>
        <w:pStyle w:val="PlainText"/>
        <w:rPr>
          <w:rFonts w:asciiTheme="minorHAnsi" w:hAnsiTheme="minorHAnsi" w:cstheme="minorHAnsi"/>
          <w:b/>
          <w:sz w:val="40"/>
          <w:szCs w:val="40"/>
        </w:rPr>
      </w:pPr>
      <w:r w:rsidRPr="00AD39CA">
        <w:rPr>
          <w:b/>
          <w:sz w:val="40"/>
          <w:szCs w:val="40"/>
        </w:rPr>
        <w:t>Mr.</w:t>
      </w:r>
      <w:r w:rsidR="00427C2D" w:rsidRPr="00AD39CA">
        <w:rPr>
          <w:b/>
          <w:bCs/>
          <w:sz w:val="40"/>
          <w:szCs w:val="40"/>
        </w:rPr>
        <w:t xml:space="preserve"> Jackson</w:t>
      </w:r>
      <w:r w:rsidRPr="00AD39CA">
        <w:rPr>
          <w:b/>
          <w:sz w:val="40"/>
          <w:szCs w:val="40"/>
        </w:rPr>
        <w:t xml:space="preserve">, </w:t>
      </w:r>
      <w:r w:rsidRPr="00AD39CA">
        <w:rPr>
          <w:rFonts w:cstheme="minorHAnsi"/>
          <w:b/>
          <w:sz w:val="40"/>
          <w:szCs w:val="40"/>
        </w:rPr>
        <w:t>the floor is yours….</w:t>
      </w:r>
    </w:p>
    <w:p w:rsidR="00B115C8" w:rsidRDefault="00B115C8" w:rsidP="00B115C8">
      <w:pPr>
        <w:pStyle w:val="PlainText"/>
        <w:rPr>
          <w:rFonts w:cstheme="minorHAnsi"/>
          <w:sz w:val="40"/>
          <w:szCs w:val="40"/>
        </w:rPr>
      </w:pPr>
      <w:r w:rsidRPr="00A54E46">
        <w:rPr>
          <w:rFonts w:cstheme="minorHAnsi"/>
          <w:color w:val="FF0000"/>
          <w:sz w:val="40"/>
          <w:szCs w:val="40"/>
        </w:rPr>
        <w:t>&gt;&gt;&gt;&gt;&gt;&gt;&gt;&gt;&gt;&gt;&gt;&gt;</w:t>
      </w:r>
    </w:p>
    <w:p w:rsidR="00B115C8" w:rsidRPr="00AD39CA" w:rsidRDefault="00B115C8" w:rsidP="00B115C8">
      <w:pPr>
        <w:pStyle w:val="NoSpacing"/>
        <w:rPr>
          <w:rFonts w:cstheme="minorHAnsi"/>
          <w:b/>
          <w:sz w:val="40"/>
          <w:szCs w:val="40"/>
        </w:rPr>
      </w:pPr>
      <w:r w:rsidRPr="00AD39CA">
        <w:rPr>
          <w:rFonts w:cstheme="minorHAnsi"/>
          <w:b/>
          <w:sz w:val="40"/>
          <w:szCs w:val="40"/>
        </w:rPr>
        <w:t>Thank you</w:t>
      </w:r>
      <w:r w:rsidR="00427C2D" w:rsidRPr="00AD39CA">
        <w:rPr>
          <w:b/>
          <w:sz w:val="40"/>
          <w:szCs w:val="40"/>
        </w:rPr>
        <w:t xml:space="preserve"> Mr.</w:t>
      </w:r>
      <w:r w:rsidR="00427C2D" w:rsidRPr="00AD39CA">
        <w:rPr>
          <w:b/>
          <w:bCs/>
          <w:sz w:val="40"/>
          <w:szCs w:val="40"/>
        </w:rPr>
        <w:t xml:space="preserve"> </w:t>
      </w:r>
      <w:r w:rsidR="00427C2D" w:rsidRPr="00AD39CA">
        <w:rPr>
          <w:rFonts w:ascii="Calibri" w:hAnsi="Calibri"/>
          <w:b/>
          <w:bCs/>
          <w:sz w:val="40"/>
          <w:szCs w:val="40"/>
        </w:rPr>
        <w:t>Jackson</w:t>
      </w:r>
      <w:r w:rsidRPr="00AD39CA">
        <w:rPr>
          <w:rFonts w:cstheme="minorHAnsi"/>
          <w:b/>
          <w:sz w:val="40"/>
          <w:szCs w:val="40"/>
        </w:rPr>
        <w:t xml:space="preserve"> for another great presentation!</w:t>
      </w:r>
    </w:p>
    <w:p w:rsidR="00115C2A" w:rsidRPr="000C5F0A" w:rsidRDefault="00115C2A" w:rsidP="00115C2A">
      <w:pPr>
        <w:pStyle w:val="NoSpacing"/>
        <w:rPr>
          <w:b/>
          <w:color w:val="FF0000"/>
          <w:sz w:val="40"/>
          <w:szCs w:val="40"/>
        </w:rPr>
      </w:pPr>
      <w:r w:rsidRPr="000C5F0A">
        <w:rPr>
          <w:b/>
          <w:color w:val="FF0000"/>
          <w:sz w:val="40"/>
          <w:szCs w:val="40"/>
        </w:rPr>
        <w:t>&gt;&gt;&gt;&gt;&gt;&gt;&gt;&gt;&gt;&gt;&gt;&gt;Next slide please&gt;&gt;&gt;&gt;&gt;&gt;&gt;&gt;&gt;&gt;&gt;&gt;&gt;&gt;</w:t>
      </w:r>
    </w:p>
    <w:p w:rsidR="00115C2A" w:rsidRPr="000C5F0A" w:rsidRDefault="00115C2A" w:rsidP="00115C2A">
      <w:pPr>
        <w:pStyle w:val="NoSpacing"/>
        <w:rPr>
          <w:b/>
          <w:color w:val="FF0000"/>
          <w:sz w:val="40"/>
          <w:szCs w:val="40"/>
        </w:rPr>
      </w:pPr>
      <w:r w:rsidRPr="000C5F0A">
        <w:rPr>
          <w:b/>
          <w:color w:val="FF0000"/>
          <w:sz w:val="40"/>
          <w:szCs w:val="40"/>
        </w:rPr>
        <w:t xml:space="preserve">Now is the time for questions and comments. </w:t>
      </w:r>
    </w:p>
    <w:p w:rsidR="00115C2A" w:rsidRPr="00AD39CA" w:rsidRDefault="00115C2A" w:rsidP="00115C2A">
      <w:pPr>
        <w:pStyle w:val="NoSpacing"/>
        <w:rPr>
          <w:b/>
          <w:color w:val="FF0000"/>
          <w:sz w:val="40"/>
          <w:szCs w:val="40"/>
        </w:rPr>
      </w:pPr>
      <w:r w:rsidRPr="00AD39CA">
        <w:rPr>
          <w:b/>
          <w:sz w:val="40"/>
          <w:szCs w:val="40"/>
        </w:rPr>
        <w:t>Please introduce yourself, ask a question or make a comment. Please us</w:t>
      </w:r>
      <w:r w:rsidR="000263CA" w:rsidRPr="00AD39CA">
        <w:rPr>
          <w:b/>
          <w:sz w:val="40"/>
          <w:szCs w:val="40"/>
        </w:rPr>
        <w:t>e the microphones on the tables.</w:t>
      </w:r>
      <w:r w:rsidRPr="00AD39CA">
        <w:rPr>
          <w:b/>
          <w:sz w:val="40"/>
          <w:szCs w:val="40"/>
        </w:rPr>
        <w:t xml:space="preserve"> If you sit in the back, please use those microphones across the room.</w:t>
      </w:r>
    </w:p>
    <w:p w:rsidR="00115C2A" w:rsidRPr="00AD39CA" w:rsidRDefault="00115C2A" w:rsidP="00115C2A">
      <w:pPr>
        <w:pStyle w:val="PlainText"/>
        <w:rPr>
          <w:b/>
          <w:sz w:val="40"/>
          <w:szCs w:val="40"/>
        </w:rPr>
      </w:pPr>
      <w:r w:rsidRPr="00AD39CA">
        <w:rPr>
          <w:b/>
          <w:sz w:val="40"/>
          <w:szCs w:val="40"/>
        </w:rPr>
        <w:t>Multiple outstations are linked thought VTC and they are welcome to participate in the discussion at any time.</w:t>
      </w:r>
    </w:p>
    <w:p w:rsidR="00115C2A" w:rsidRPr="00AD39CA" w:rsidRDefault="00B115C8" w:rsidP="00115C2A">
      <w:pPr>
        <w:pStyle w:val="PlainText"/>
        <w:rPr>
          <w:rFonts w:asciiTheme="minorHAnsi" w:hAnsiTheme="minorHAnsi" w:cstheme="minorHAnsi"/>
          <w:b/>
          <w:sz w:val="40"/>
          <w:szCs w:val="40"/>
        </w:rPr>
      </w:pPr>
      <w:r w:rsidRPr="00AD39CA">
        <w:rPr>
          <w:b/>
          <w:sz w:val="40"/>
          <w:szCs w:val="40"/>
        </w:rPr>
        <w:t>Now, t</w:t>
      </w:r>
      <w:r w:rsidR="00115C2A" w:rsidRPr="00AD39CA">
        <w:rPr>
          <w:b/>
          <w:sz w:val="40"/>
          <w:szCs w:val="40"/>
        </w:rPr>
        <w:t>he floor is yours….</w:t>
      </w:r>
    </w:p>
    <w:p w:rsidR="00115C2A" w:rsidRPr="00A54E46" w:rsidRDefault="00115C2A" w:rsidP="00115C2A">
      <w:pPr>
        <w:pStyle w:val="NoSpacing"/>
        <w:rPr>
          <w:rFonts w:cstheme="minorHAnsi"/>
          <w:color w:val="FF0000"/>
          <w:sz w:val="40"/>
          <w:szCs w:val="40"/>
        </w:rPr>
      </w:pPr>
      <w:r w:rsidRPr="00A54E46">
        <w:rPr>
          <w:rFonts w:cstheme="minorHAnsi"/>
          <w:color w:val="FF0000"/>
          <w:sz w:val="40"/>
          <w:szCs w:val="40"/>
        </w:rPr>
        <w:t>&gt;&gt;&gt;&gt;&gt;&gt;&gt;&gt;&gt;&gt;&gt;&gt;Next slide please&gt;&gt;&gt;&gt;&gt;&gt;&gt;&gt;&gt;&gt;&gt;&gt;&gt;&gt;&gt;&gt;&gt;</w:t>
      </w:r>
    </w:p>
    <w:p w:rsidR="00115C2A" w:rsidRPr="00AD39CA" w:rsidRDefault="00115C2A" w:rsidP="00115C2A">
      <w:pPr>
        <w:pStyle w:val="NoSpacing"/>
        <w:rPr>
          <w:rFonts w:cstheme="minorHAnsi"/>
          <w:b/>
          <w:sz w:val="40"/>
          <w:szCs w:val="40"/>
        </w:rPr>
      </w:pPr>
      <w:r w:rsidRPr="00AD39CA">
        <w:rPr>
          <w:rFonts w:cstheme="minorHAnsi"/>
          <w:b/>
          <w:sz w:val="40"/>
          <w:szCs w:val="40"/>
        </w:rPr>
        <w:t xml:space="preserve">The final slide contains our contact information for any related questions. </w:t>
      </w:r>
    </w:p>
    <w:p w:rsidR="00067A41" w:rsidRPr="00AD39CA" w:rsidRDefault="00115C2A" w:rsidP="00115C2A">
      <w:pPr>
        <w:pStyle w:val="NoSpacing"/>
        <w:rPr>
          <w:rFonts w:cstheme="minorHAnsi"/>
          <w:b/>
          <w:sz w:val="40"/>
          <w:szCs w:val="40"/>
        </w:rPr>
      </w:pPr>
      <w:r w:rsidRPr="00AD39CA">
        <w:rPr>
          <w:rFonts w:cstheme="minorHAnsi"/>
          <w:b/>
          <w:sz w:val="40"/>
          <w:szCs w:val="40"/>
        </w:rPr>
        <w:t>These are the links to the CASO website. The last YouTube link will get you directly to the play list of all CASO videos.</w:t>
      </w:r>
      <w:r w:rsidR="008F39CB">
        <w:rPr>
          <w:rFonts w:cstheme="minorHAnsi"/>
          <w:b/>
          <w:sz w:val="40"/>
          <w:szCs w:val="40"/>
        </w:rPr>
        <w:t xml:space="preserve"> </w:t>
      </w:r>
    </w:p>
    <w:p w:rsidR="008F39CB" w:rsidRDefault="008F39CB" w:rsidP="00115C2A">
      <w:pPr>
        <w:pStyle w:val="NoSpacing"/>
        <w:rPr>
          <w:rFonts w:cstheme="minorHAnsi"/>
          <w:color w:val="FF0000"/>
          <w:sz w:val="40"/>
          <w:szCs w:val="40"/>
        </w:rPr>
      </w:pPr>
      <w:r>
        <w:rPr>
          <w:rFonts w:cstheme="minorHAnsi"/>
          <w:color w:val="FF0000"/>
          <w:sz w:val="40"/>
          <w:szCs w:val="40"/>
        </w:rPr>
        <w:t>Sir, addressing B.G.</w:t>
      </w:r>
      <w:r w:rsidRPr="008F39CB">
        <w:rPr>
          <w:rFonts w:cstheme="minorHAnsi"/>
          <w:b/>
          <w:sz w:val="40"/>
          <w:szCs w:val="40"/>
        </w:rPr>
        <w:t xml:space="preserve"> </w:t>
      </w:r>
      <w:r w:rsidRPr="008F39CB">
        <w:rPr>
          <w:rFonts w:cstheme="minorHAnsi"/>
          <w:b/>
          <w:color w:val="FF0000"/>
          <w:sz w:val="40"/>
          <w:szCs w:val="40"/>
        </w:rPr>
        <w:t>Maranian</w:t>
      </w:r>
      <w:r>
        <w:rPr>
          <w:rFonts w:cstheme="minorHAnsi"/>
          <w:color w:val="FF0000"/>
          <w:sz w:val="40"/>
          <w:szCs w:val="40"/>
        </w:rPr>
        <w:t xml:space="preserve"> </w:t>
      </w:r>
    </w:p>
    <w:p w:rsidR="00115C2A" w:rsidRPr="00A54E46" w:rsidRDefault="00067A41" w:rsidP="00115C2A">
      <w:pPr>
        <w:pStyle w:val="NoSpacing"/>
        <w:rPr>
          <w:rFonts w:cstheme="minorHAnsi"/>
          <w:sz w:val="40"/>
          <w:szCs w:val="40"/>
        </w:rPr>
      </w:pPr>
      <w:r w:rsidRPr="00A54E46">
        <w:rPr>
          <w:rFonts w:cstheme="minorHAnsi"/>
          <w:color w:val="FF0000"/>
          <w:sz w:val="40"/>
          <w:szCs w:val="40"/>
        </w:rPr>
        <w:t>&gt;&gt;&gt;&gt;&gt;&gt;&gt;&gt;&gt;&gt;&gt;&gt;&gt;&gt;&gt;</w:t>
      </w:r>
      <w:r w:rsidR="00115C2A" w:rsidRPr="00A54E46">
        <w:rPr>
          <w:rFonts w:cstheme="minorHAnsi"/>
          <w:sz w:val="40"/>
          <w:szCs w:val="40"/>
        </w:rPr>
        <w:t xml:space="preserve"> </w:t>
      </w:r>
    </w:p>
    <w:p w:rsidR="00115C2A" w:rsidRDefault="00067A41" w:rsidP="00115C2A">
      <w:pPr>
        <w:pStyle w:val="NoSpacing"/>
        <w:rPr>
          <w:rFonts w:cstheme="minorHAnsi"/>
          <w:color w:val="FF0000"/>
          <w:sz w:val="40"/>
          <w:szCs w:val="40"/>
        </w:rPr>
      </w:pPr>
      <w:r w:rsidRPr="008F39CB">
        <w:rPr>
          <w:rFonts w:cstheme="minorHAnsi"/>
          <w:b/>
          <w:color w:val="FF0000"/>
          <w:sz w:val="40"/>
          <w:szCs w:val="40"/>
        </w:rPr>
        <w:t xml:space="preserve">Brig. Gen. Stephen J. Maranian </w:t>
      </w:r>
      <w:r w:rsidR="008F39CB" w:rsidRPr="008F39CB">
        <w:rPr>
          <w:rFonts w:cstheme="minorHAnsi"/>
          <w:b/>
          <w:color w:val="FF0000"/>
          <w:sz w:val="40"/>
          <w:szCs w:val="40"/>
        </w:rPr>
        <w:t xml:space="preserve">approaches and </w:t>
      </w:r>
      <w:r w:rsidRPr="008F39CB">
        <w:rPr>
          <w:rFonts w:cstheme="minorHAnsi"/>
          <w:b/>
          <w:color w:val="FF0000"/>
          <w:sz w:val="40"/>
          <w:szCs w:val="40"/>
        </w:rPr>
        <w:t xml:space="preserve">says: </w:t>
      </w:r>
      <w:r w:rsidR="00115C2A" w:rsidRPr="00A54E46">
        <w:rPr>
          <w:rFonts w:cstheme="minorHAnsi"/>
          <w:sz w:val="40"/>
          <w:szCs w:val="40"/>
        </w:rPr>
        <w:t xml:space="preserve">On behalf of all of us I would like to thank our panel for sharing their great expertise! </w:t>
      </w:r>
      <w:r w:rsidR="00115C2A" w:rsidRPr="00CB61A7">
        <w:rPr>
          <w:rFonts w:cstheme="minorHAnsi"/>
          <w:color w:val="FF0000"/>
          <w:sz w:val="28"/>
          <w:szCs w:val="28"/>
        </w:rPr>
        <w:t>(applauding)</w:t>
      </w:r>
      <w:r w:rsidR="00115C2A" w:rsidRPr="00CB61A7">
        <w:rPr>
          <w:rFonts w:cstheme="minorHAnsi"/>
          <w:color w:val="FF0000"/>
          <w:sz w:val="40"/>
          <w:szCs w:val="40"/>
        </w:rPr>
        <w:t xml:space="preserve"> </w:t>
      </w:r>
    </w:p>
    <w:p w:rsidR="008F39CB" w:rsidRDefault="008F39CB" w:rsidP="00115C2A">
      <w:pPr>
        <w:pStyle w:val="NoSpacing"/>
        <w:rPr>
          <w:rFonts w:cstheme="minorHAnsi"/>
          <w:color w:val="FF0000"/>
          <w:sz w:val="40"/>
          <w:szCs w:val="40"/>
        </w:rPr>
      </w:pPr>
      <w:r w:rsidRPr="00A54E46">
        <w:rPr>
          <w:rFonts w:cstheme="minorHAnsi"/>
          <w:color w:val="FF0000"/>
          <w:sz w:val="40"/>
          <w:szCs w:val="40"/>
        </w:rPr>
        <w:t>&gt;&gt;&gt;&gt;&gt;&gt;&gt;&gt;&gt;&gt;&gt;&gt;&gt;&gt;&gt;</w:t>
      </w:r>
    </w:p>
    <w:p w:rsidR="008F39CB" w:rsidRPr="00A54E46" w:rsidRDefault="008F39CB" w:rsidP="00115C2A">
      <w:pPr>
        <w:pStyle w:val="NoSpacing"/>
        <w:rPr>
          <w:rFonts w:cstheme="minorHAnsi"/>
          <w:sz w:val="40"/>
          <w:szCs w:val="40"/>
        </w:rPr>
      </w:pPr>
      <w:r>
        <w:rPr>
          <w:rFonts w:cstheme="minorHAnsi"/>
          <w:color w:val="FF0000"/>
          <w:sz w:val="40"/>
          <w:szCs w:val="40"/>
        </w:rPr>
        <w:t>Dr. I.</w:t>
      </w:r>
    </w:p>
    <w:p w:rsidR="00115C2A" w:rsidRPr="00A54E46" w:rsidRDefault="00115C2A" w:rsidP="00115C2A">
      <w:pPr>
        <w:pStyle w:val="NoSpacing"/>
        <w:rPr>
          <w:rFonts w:cstheme="minorHAnsi"/>
          <w:sz w:val="40"/>
          <w:szCs w:val="40"/>
        </w:rPr>
      </w:pPr>
      <w:r w:rsidRPr="00A54E46">
        <w:rPr>
          <w:rFonts w:cstheme="minorHAnsi"/>
          <w:sz w:val="40"/>
          <w:szCs w:val="40"/>
        </w:rPr>
        <w:t xml:space="preserve">This concludes our session. </w:t>
      </w:r>
    </w:p>
    <w:p w:rsidR="00115C2A" w:rsidRDefault="00115C2A" w:rsidP="00115C2A">
      <w:pPr>
        <w:pStyle w:val="NoSpacing"/>
        <w:rPr>
          <w:rFonts w:cstheme="minorHAnsi"/>
          <w:sz w:val="40"/>
          <w:szCs w:val="40"/>
        </w:rPr>
      </w:pPr>
      <w:r w:rsidRPr="00A54E46">
        <w:rPr>
          <w:rFonts w:cstheme="minorHAnsi"/>
          <w:sz w:val="40"/>
          <w:szCs w:val="40"/>
        </w:rPr>
        <w:t xml:space="preserve">We look forward to seeing you again soon. </w:t>
      </w:r>
    </w:p>
    <w:p w:rsidR="00115C2A" w:rsidRPr="00A54E46" w:rsidRDefault="00115C2A" w:rsidP="00115C2A">
      <w:pPr>
        <w:pStyle w:val="NoSpacing"/>
        <w:rPr>
          <w:rFonts w:cstheme="minorHAnsi"/>
          <w:sz w:val="40"/>
          <w:szCs w:val="40"/>
        </w:rPr>
      </w:pPr>
      <w:r w:rsidRPr="00A54E46">
        <w:rPr>
          <w:rFonts w:cstheme="minorHAnsi"/>
          <w:sz w:val="40"/>
          <w:szCs w:val="40"/>
        </w:rPr>
        <w:t xml:space="preserve">Thank you. </w:t>
      </w:r>
      <w:r w:rsidRPr="00A54E46">
        <w:rPr>
          <w:rFonts w:cstheme="minorHAnsi"/>
          <w:color w:val="FF0000"/>
          <w:sz w:val="40"/>
          <w:szCs w:val="40"/>
        </w:rPr>
        <w:t xml:space="preserve">&gt;&gt;&gt;&gt;&gt;&gt;&gt;&gt;&gt;&gt;End&gt;&gt;&gt;&gt;&gt;&gt;&gt;&gt;&gt;&gt;&gt;&gt;&gt;&gt;&gt; </w:t>
      </w:r>
    </w:p>
    <w:p w:rsidR="00115C2A" w:rsidRPr="00A54E46" w:rsidRDefault="00115C2A" w:rsidP="00115C2A">
      <w:pPr>
        <w:rPr>
          <w:rFonts w:cstheme="minorHAnsi"/>
          <w:b/>
          <w:sz w:val="40"/>
          <w:szCs w:val="40"/>
          <w:u w:val="single"/>
        </w:rPr>
      </w:pPr>
    </w:p>
    <w:p w:rsidR="00115C2A" w:rsidRPr="00A54E46" w:rsidRDefault="00115C2A" w:rsidP="00115C2A">
      <w:pPr>
        <w:rPr>
          <w:rFonts w:cstheme="minorHAnsi"/>
          <w:sz w:val="40"/>
          <w:szCs w:val="40"/>
          <w:u w:val="single"/>
        </w:rPr>
      </w:pPr>
    </w:p>
    <w:p w:rsidR="00115C2A" w:rsidRPr="0035066F" w:rsidRDefault="00115C2A" w:rsidP="00115C2A">
      <w:pPr>
        <w:rPr>
          <w:rFonts w:cstheme="minorHAnsi"/>
        </w:rPr>
      </w:pPr>
    </w:p>
    <w:p w:rsidR="00747C81" w:rsidRDefault="00747C81"/>
    <w:sectPr w:rsidR="00747C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7B" w:rsidRDefault="0040277B">
      <w:pPr>
        <w:spacing w:after="0" w:line="240" w:lineRule="auto"/>
      </w:pPr>
      <w:r>
        <w:separator/>
      </w:r>
    </w:p>
  </w:endnote>
  <w:endnote w:type="continuationSeparator" w:id="0">
    <w:p w:rsidR="0040277B" w:rsidRDefault="0040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7B" w:rsidRDefault="0040277B">
      <w:pPr>
        <w:spacing w:after="0" w:line="240" w:lineRule="auto"/>
      </w:pPr>
      <w:r>
        <w:separator/>
      </w:r>
    </w:p>
  </w:footnote>
  <w:footnote w:type="continuationSeparator" w:id="0">
    <w:p w:rsidR="0040277B" w:rsidRDefault="00402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93599"/>
      <w:docPartObj>
        <w:docPartGallery w:val="Page Numbers (Top of Page)"/>
        <w:docPartUnique/>
      </w:docPartObj>
    </w:sdtPr>
    <w:sdtEndPr>
      <w:rPr>
        <w:noProof/>
        <w:color w:val="FF0000"/>
        <w:sz w:val="40"/>
        <w:szCs w:val="40"/>
      </w:rPr>
    </w:sdtEndPr>
    <w:sdtContent>
      <w:p w:rsidR="00A848E1" w:rsidRPr="00C3733D" w:rsidRDefault="00115C2A">
        <w:pPr>
          <w:pStyle w:val="Header"/>
          <w:jc w:val="right"/>
          <w:rPr>
            <w:color w:val="FF0000"/>
            <w:sz w:val="40"/>
            <w:szCs w:val="40"/>
          </w:rPr>
        </w:pPr>
        <w:r w:rsidRPr="00C3733D">
          <w:rPr>
            <w:color w:val="FF0000"/>
            <w:sz w:val="40"/>
            <w:szCs w:val="40"/>
          </w:rPr>
          <w:fldChar w:fldCharType="begin"/>
        </w:r>
        <w:r w:rsidRPr="00C3733D">
          <w:rPr>
            <w:color w:val="FF0000"/>
            <w:sz w:val="40"/>
            <w:szCs w:val="40"/>
          </w:rPr>
          <w:instrText xml:space="preserve"> PAGE   \* MERGEFORMAT </w:instrText>
        </w:r>
        <w:r w:rsidRPr="00C3733D">
          <w:rPr>
            <w:color w:val="FF0000"/>
            <w:sz w:val="40"/>
            <w:szCs w:val="40"/>
          </w:rPr>
          <w:fldChar w:fldCharType="separate"/>
        </w:r>
        <w:r w:rsidR="001A04A7">
          <w:rPr>
            <w:noProof/>
            <w:color w:val="FF0000"/>
            <w:sz w:val="40"/>
            <w:szCs w:val="40"/>
          </w:rPr>
          <w:t>6</w:t>
        </w:r>
        <w:r w:rsidRPr="00C3733D">
          <w:rPr>
            <w:noProof/>
            <w:color w:val="FF0000"/>
            <w:sz w:val="40"/>
            <w:szCs w:val="40"/>
          </w:rPr>
          <w:fldChar w:fldCharType="end"/>
        </w:r>
      </w:p>
    </w:sdtContent>
  </w:sdt>
  <w:p w:rsidR="00A848E1" w:rsidRDefault="00402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2A"/>
    <w:rsid w:val="000263CA"/>
    <w:rsid w:val="00067A41"/>
    <w:rsid w:val="00080BE1"/>
    <w:rsid w:val="000C14B4"/>
    <w:rsid w:val="000D6BDD"/>
    <w:rsid w:val="000F14CC"/>
    <w:rsid w:val="00115C2A"/>
    <w:rsid w:val="001168C2"/>
    <w:rsid w:val="00137237"/>
    <w:rsid w:val="00140F24"/>
    <w:rsid w:val="001479C2"/>
    <w:rsid w:val="001A04A7"/>
    <w:rsid w:val="001B0531"/>
    <w:rsid w:val="001B6FD0"/>
    <w:rsid w:val="002E3BA9"/>
    <w:rsid w:val="0030369B"/>
    <w:rsid w:val="00313486"/>
    <w:rsid w:val="00361423"/>
    <w:rsid w:val="003732A2"/>
    <w:rsid w:val="0038262F"/>
    <w:rsid w:val="003B4E13"/>
    <w:rsid w:val="003F1748"/>
    <w:rsid w:val="0040277B"/>
    <w:rsid w:val="00427C2D"/>
    <w:rsid w:val="00497231"/>
    <w:rsid w:val="004E12FF"/>
    <w:rsid w:val="0050596F"/>
    <w:rsid w:val="005078AE"/>
    <w:rsid w:val="00533E39"/>
    <w:rsid w:val="0055172E"/>
    <w:rsid w:val="005B62B8"/>
    <w:rsid w:val="005D374F"/>
    <w:rsid w:val="005F025E"/>
    <w:rsid w:val="00612FDC"/>
    <w:rsid w:val="0063728D"/>
    <w:rsid w:val="0066385E"/>
    <w:rsid w:val="00663F48"/>
    <w:rsid w:val="006760AA"/>
    <w:rsid w:val="00687647"/>
    <w:rsid w:val="006D6CF0"/>
    <w:rsid w:val="006F2CA2"/>
    <w:rsid w:val="00747C81"/>
    <w:rsid w:val="00766BFF"/>
    <w:rsid w:val="00840B25"/>
    <w:rsid w:val="00846DC3"/>
    <w:rsid w:val="008741A1"/>
    <w:rsid w:val="00892A3A"/>
    <w:rsid w:val="008F39CB"/>
    <w:rsid w:val="009135AF"/>
    <w:rsid w:val="00941C35"/>
    <w:rsid w:val="0096133C"/>
    <w:rsid w:val="009C0CDE"/>
    <w:rsid w:val="009F7013"/>
    <w:rsid w:val="00A341F3"/>
    <w:rsid w:val="00A61960"/>
    <w:rsid w:val="00AD39CA"/>
    <w:rsid w:val="00AD3B9E"/>
    <w:rsid w:val="00B115C8"/>
    <w:rsid w:val="00B206EF"/>
    <w:rsid w:val="00B35798"/>
    <w:rsid w:val="00B53E5F"/>
    <w:rsid w:val="00B63595"/>
    <w:rsid w:val="00B824AF"/>
    <w:rsid w:val="00B849B1"/>
    <w:rsid w:val="00BB3B86"/>
    <w:rsid w:val="00BC6A7E"/>
    <w:rsid w:val="00BF1587"/>
    <w:rsid w:val="00C1609C"/>
    <w:rsid w:val="00CC3C73"/>
    <w:rsid w:val="00CE4536"/>
    <w:rsid w:val="00CF4540"/>
    <w:rsid w:val="00D06E96"/>
    <w:rsid w:val="00D16FF1"/>
    <w:rsid w:val="00DA4650"/>
    <w:rsid w:val="00DB1585"/>
    <w:rsid w:val="00E60FBA"/>
    <w:rsid w:val="00E97860"/>
    <w:rsid w:val="00F14BC6"/>
    <w:rsid w:val="00F3631B"/>
    <w:rsid w:val="00F42014"/>
    <w:rsid w:val="00F74506"/>
    <w:rsid w:val="00FA2A7B"/>
    <w:rsid w:val="00FE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C81FA-FC26-4F4E-8B16-26519A54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15C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15C2A"/>
    <w:rPr>
      <w:rFonts w:ascii="Calibri" w:hAnsi="Calibri"/>
      <w:szCs w:val="21"/>
    </w:rPr>
  </w:style>
  <w:style w:type="paragraph" w:styleId="NoSpacing">
    <w:name w:val="No Spacing"/>
    <w:uiPriority w:val="1"/>
    <w:qFormat/>
    <w:rsid w:val="00115C2A"/>
    <w:pPr>
      <w:spacing w:after="0" w:line="240" w:lineRule="auto"/>
    </w:pPr>
  </w:style>
  <w:style w:type="paragraph" w:customStyle="1" w:styleId="Default">
    <w:name w:val="Default"/>
    <w:rsid w:val="00115C2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1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C2A"/>
  </w:style>
  <w:style w:type="character" w:customStyle="1" w:styleId="ilfuvd">
    <w:name w:val="ilfuvd"/>
    <w:basedOn w:val="DefaultParagraphFont"/>
    <w:rsid w:val="00F42014"/>
  </w:style>
  <w:style w:type="character" w:customStyle="1" w:styleId="kx21rb">
    <w:name w:val="kx21rb"/>
    <w:basedOn w:val="DefaultParagraphFont"/>
    <w:rsid w:val="00F42014"/>
  </w:style>
  <w:style w:type="paragraph" w:styleId="NormalWeb">
    <w:name w:val="Normal (Web)"/>
    <w:basedOn w:val="Normal"/>
    <w:uiPriority w:val="99"/>
    <w:semiHidden/>
    <w:unhideWhenUsed/>
    <w:rsid w:val="00CE4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Normal"/>
    <w:rsid w:val="00663F48"/>
    <w:pPr>
      <w:spacing w:after="100" w:afterAutospacing="1" w:line="240" w:lineRule="auto"/>
      <w:ind w:left="300" w:right="300"/>
    </w:pPr>
    <w:rPr>
      <w:rFonts w:ascii="Georgia" w:eastAsia="Times New Roman" w:hAnsi="Georgia" w:cs="Times New Roman"/>
      <w:sz w:val="24"/>
      <w:szCs w:val="24"/>
    </w:rPr>
  </w:style>
  <w:style w:type="character" w:styleId="Hyperlink">
    <w:name w:val="Hyperlink"/>
    <w:basedOn w:val="DefaultParagraphFont"/>
    <w:uiPriority w:val="99"/>
    <w:semiHidden/>
    <w:unhideWhenUsed/>
    <w:rsid w:val="005F025E"/>
    <w:rPr>
      <w:strike w:val="0"/>
      <w:dstrike w:val="0"/>
      <w:color w:val="000000"/>
      <w:u w:val="none"/>
      <w:effect w:val="none"/>
    </w:rPr>
  </w:style>
  <w:style w:type="character" w:customStyle="1" w:styleId="st1">
    <w:name w:val="st1"/>
    <w:basedOn w:val="DefaultParagraphFont"/>
    <w:rsid w:val="000C14B4"/>
  </w:style>
  <w:style w:type="character" w:styleId="Emphasis">
    <w:name w:val="Emphasis"/>
    <w:basedOn w:val="DefaultParagraphFont"/>
    <w:uiPriority w:val="20"/>
    <w:qFormat/>
    <w:rsid w:val="00D16FF1"/>
    <w:rPr>
      <w:b/>
      <w:bCs/>
      <w:i w:val="0"/>
      <w:iCs w:val="0"/>
    </w:rPr>
  </w:style>
  <w:style w:type="character" w:customStyle="1" w:styleId="e24kjd">
    <w:name w:val="e24kjd"/>
    <w:basedOn w:val="DefaultParagraphFont"/>
    <w:rsid w:val="00FE0F7F"/>
  </w:style>
  <w:style w:type="paragraph" w:styleId="BalloonText">
    <w:name w:val="Balloon Text"/>
    <w:basedOn w:val="Normal"/>
    <w:link w:val="BalloonTextChar"/>
    <w:uiPriority w:val="99"/>
    <w:semiHidden/>
    <w:unhideWhenUsed/>
    <w:rsid w:val="00140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2690">
      <w:bodyDiv w:val="1"/>
      <w:marLeft w:val="0"/>
      <w:marRight w:val="0"/>
      <w:marTop w:val="0"/>
      <w:marBottom w:val="0"/>
      <w:divBdr>
        <w:top w:val="none" w:sz="0" w:space="0" w:color="auto"/>
        <w:left w:val="none" w:sz="0" w:space="0" w:color="auto"/>
        <w:bottom w:val="none" w:sz="0" w:space="0" w:color="auto"/>
        <w:right w:val="none" w:sz="0" w:space="0" w:color="auto"/>
      </w:divBdr>
    </w:div>
    <w:div w:id="88741232">
      <w:bodyDiv w:val="1"/>
      <w:marLeft w:val="0"/>
      <w:marRight w:val="0"/>
      <w:marTop w:val="0"/>
      <w:marBottom w:val="0"/>
      <w:divBdr>
        <w:top w:val="none" w:sz="0" w:space="0" w:color="auto"/>
        <w:left w:val="none" w:sz="0" w:space="0" w:color="auto"/>
        <w:bottom w:val="none" w:sz="0" w:space="0" w:color="auto"/>
        <w:right w:val="none" w:sz="0" w:space="0" w:color="auto"/>
      </w:divBdr>
    </w:div>
    <w:div w:id="101532334">
      <w:bodyDiv w:val="1"/>
      <w:marLeft w:val="0"/>
      <w:marRight w:val="0"/>
      <w:marTop w:val="0"/>
      <w:marBottom w:val="0"/>
      <w:divBdr>
        <w:top w:val="none" w:sz="0" w:space="0" w:color="auto"/>
        <w:left w:val="none" w:sz="0" w:space="0" w:color="auto"/>
        <w:bottom w:val="none" w:sz="0" w:space="0" w:color="auto"/>
        <w:right w:val="none" w:sz="0" w:space="0" w:color="auto"/>
      </w:divBdr>
    </w:div>
    <w:div w:id="290402561">
      <w:bodyDiv w:val="1"/>
      <w:marLeft w:val="0"/>
      <w:marRight w:val="0"/>
      <w:marTop w:val="0"/>
      <w:marBottom w:val="0"/>
      <w:divBdr>
        <w:top w:val="none" w:sz="0" w:space="0" w:color="auto"/>
        <w:left w:val="none" w:sz="0" w:space="0" w:color="auto"/>
        <w:bottom w:val="none" w:sz="0" w:space="0" w:color="auto"/>
        <w:right w:val="none" w:sz="0" w:space="0" w:color="auto"/>
      </w:divBdr>
      <w:divsChild>
        <w:div w:id="1475831272">
          <w:marLeft w:val="0"/>
          <w:marRight w:val="0"/>
          <w:marTop w:val="0"/>
          <w:marBottom w:val="0"/>
          <w:divBdr>
            <w:top w:val="none" w:sz="0" w:space="0" w:color="auto"/>
            <w:left w:val="none" w:sz="0" w:space="0" w:color="auto"/>
            <w:bottom w:val="none" w:sz="0" w:space="0" w:color="auto"/>
            <w:right w:val="none" w:sz="0" w:space="0" w:color="auto"/>
          </w:divBdr>
          <w:divsChild>
            <w:div w:id="1540510371">
              <w:marLeft w:val="0"/>
              <w:marRight w:val="0"/>
              <w:marTop w:val="0"/>
              <w:marBottom w:val="0"/>
              <w:divBdr>
                <w:top w:val="none" w:sz="0" w:space="0" w:color="auto"/>
                <w:left w:val="none" w:sz="0" w:space="0" w:color="auto"/>
                <w:bottom w:val="none" w:sz="0" w:space="0" w:color="auto"/>
                <w:right w:val="none" w:sz="0" w:space="0" w:color="auto"/>
              </w:divBdr>
              <w:divsChild>
                <w:div w:id="390495123">
                  <w:marLeft w:val="0"/>
                  <w:marRight w:val="0"/>
                  <w:marTop w:val="0"/>
                  <w:marBottom w:val="0"/>
                  <w:divBdr>
                    <w:top w:val="none" w:sz="0" w:space="0" w:color="auto"/>
                    <w:left w:val="none" w:sz="0" w:space="0" w:color="auto"/>
                    <w:bottom w:val="none" w:sz="0" w:space="0" w:color="auto"/>
                    <w:right w:val="none" w:sz="0" w:space="0" w:color="auto"/>
                  </w:divBdr>
                  <w:divsChild>
                    <w:div w:id="705833834">
                      <w:marLeft w:val="0"/>
                      <w:marRight w:val="0"/>
                      <w:marTop w:val="0"/>
                      <w:marBottom w:val="0"/>
                      <w:divBdr>
                        <w:top w:val="none" w:sz="0" w:space="0" w:color="auto"/>
                        <w:left w:val="none" w:sz="0" w:space="0" w:color="auto"/>
                        <w:bottom w:val="none" w:sz="0" w:space="0" w:color="auto"/>
                        <w:right w:val="none" w:sz="0" w:space="0" w:color="auto"/>
                      </w:divBdr>
                      <w:divsChild>
                        <w:div w:id="1982615075">
                          <w:marLeft w:val="0"/>
                          <w:marRight w:val="0"/>
                          <w:marTop w:val="0"/>
                          <w:marBottom w:val="0"/>
                          <w:divBdr>
                            <w:top w:val="none" w:sz="0" w:space="0" w:color="auto"/>
                            <w:left w:val="none" w:sz="0" w:space="0" w:color="auto"/>
                            <w:bottom w:val="none" w:sz="0" w:space="0" w:color="auto"/>
                            <w:right w:val="none" w:sz="0" w:space="0" w:color="auto"/>
                          </w:divBdr>
                          <w:divsChild>
                            <w:div w:id="902106069">
                              <w:marLeft w:val="0"/>
                              <w:marRight w:val="0"/>
                              <w:marTop w:val="0"/>
                              <w:marBottom w:val="0"/>
                              <w:divBdr>
                                <w:top w:val="none" w:sz="0" w:space="0" w:color="auto"/>
                                <w:left w:val="none" w:sz="0" w:space="0" w:color="auto"/>
                                <w:bottom w:val="none" w:sz="0" w:space="0" w:color="auto"/>
                                <w:right w:val="none" w:sz="0" w:space="0" w:color="auto"/>
                              </w:divBdr>
                              <w:divsChild>
                                <w:div w:id="19067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158913">
      <w:bodyDiv w:val="1"/>
      <w:marLeft w:val="0"/>
      <w:marRight w:val="0"/>
      <w:marTop w:val="0"/>
      <w:marBottom w:val="0"/>
      <w:divBdr>
        <w:top w:val="none" w:sz="0" w:space="0" w:color="auto"/>
        <w:left w:val="none" w:sz="0" w:space="0" w:color="auto"/>
        <w:bottom w:val="none" w:sz="0" w:space="0" w:color="auto"/>
        <w:right w:val="none" w:sz="0" w:space="0" w:color="auto"/>
      </w:divBdr>
    </w:div>
    <w:div w:id="774909478">
      <w:bodyDiv w:val="1"/>
      <w:marLeft w:val="0"/>
      <w:marRight w:val="0"/>
      <w:marTop w:val="0"/>
      <w:marBottom w:val="0"/>
      <w:divBdr>
        <w:top w:val="none" w:sz="0" w:space="0" w:color="auto"/>
        <w:left w:val="none" w:sz="0" w:space="0" w:color="auto"/>
        <w:bottom w:val="none" w:sz="0" w:space="0" w:color="auto"/>
        <w:right w:val="none" w:sz="0" w:space="0" w:color="auto"/>
      </w:divBdr>
    </w:div>
    <w:div w:id="838814821">
      <w:bodyDiv w:val="1"/>
      <w:marLeft w:val="0"/>
      <w:marRight w:val="0"/>
      <w:marTop w:val="0"/>
      <w:marBottom w:val="0"/>
      <w:divBdr>
        <w:top w:val="none" w:sz="0" w:space="0" w:color="auto"/>
        <w:left w:val="none" w:sz="0" w:space="0" w:color="auto"/>
        <w:bottom w:val="none" w:sz="0" w:space="0" w:color="auto"/>
        <w:right w:val="none" w:sz="0" w:space="0" w:color="auto"/>
      </w:divBdr>
    </w:div>
    <w:div w:id="980811951">
      <w:bodyDiv w:val="1"/>
      <w:marLeft w:val="0"/>
      <w:marRight w:val="0"/>
      <w:marTop w:val="0"/>
      <w:marBottom w:val="0"/>
      <w:divBdr>
        <w:top w:val="none" w:sz="0" w:space="0" w:color="auto"/>
        <w:left w:val="none" w:sz="0" w:space="0" w:color="auto"/>
        <w:bottom w:val="none" w:sz="0" w:space="0" w:color="auto"/>
        <w:right w:val="none" w:sz="0" w:space="0" w:color="auto"/>
      </w:divBdr>
    </w:div>
    <w:div w:id="1150832437">
      <w:bodyDiv w:val="1"/>
      <w:marLeft w:val="0"/>
      <w:marRight w:val="0"/>
      <w:marTop w:val="0"/>
      <w:marBottom w:val="0"/>
      <w:divBdr>
        <w:top w:val="none" w:sz="0" w:space="0" w:color="auto"/>
        <w:left w:val="none" w:sz="0" w:space="0" w:color="auto"/>
        <w:bottom w:val="none" w:sz="0" w:space="0" w:color="auto"/>
        <w:right w:val="none" w:sz="0" w:space="0" w:color="auto"/>
      </w:divBdr>
    </w:div>
    <w:div w:id="1154879794">
      <w:bodyDiv w:val="1"/>
      <w:marLeft w:val="0"/>
      <w:marRight w:val="0"/>
      <w:marTop w:val="0"/>
      <w:marBottom w:val="0"/>
      <w:divBdr>
        <w:top w:val="none" w:sz="0" w:space="0" w:color="auto"/>
        <w:left w:val="none" w:sz="0" w:space="0" w:color="auto"/>
        <w:bottom w:val="none" w:sz="0" w:space="0" w:color="auto"/>
        <w:right w:val="none" w:sz="0" w:space="0" w:color="auto"/>
      </w:divBdr>
    </w:div>
    <w:div w:id="1220675519">
      <w:bodyDiv w:val="1"/>
      <w:marLeft w:val="0"/>
      <w:marRight w:val="0"/>
      <w:marTop w:val="0"/>
      <w:marBottom w:val="0"/>
      <w:divBdr>
        <w:top w:val="none" w:sz="0" w:space="0" w:color="auto"/>
        <w:left w:val="none" w:sz="0" w:space="0" w:color="auto"/>
        <w:bottom w:val="none" w:sz="0" w:space="0" w:color="auto"/>
        <w:right w:val="none" w:sz="0" w:space="0" w:color="auto"/>
      </w:divBdr>
    </w:div>
    <w:div w:id="1378242985">
      <w:bodyDiv w:val="1"/>
      <w:marLeft w:val="0"/>
      <w:marRight w:val="0"/>
      <w:marTop w:val="0"/>
      <w:marBottom w:val="0"/>
      <w:divBdr>
        <w:top w:val="none" w:sz="0" w:space="0" w:color="auto"/>
        <w:left w:val="none" w:sz="0" w:space="0" w:color="auto"/>
        <w:bottom w:val="none" w:sz="0" w:space="0" w:color="auto"/>
        <w:right w:val="none" w:sz="0" w:space="0" w:color="auto"/>
      </w:divBdr>
    </w:div>
    <w:div w:id="1528375728">
      <w:bodyDiv w:val="1"/>
      <w:marLeft w:val="0"/>
      <w:marRight w:val="0"/>
      <w:marTop w:val="0"/>
      <w:marBottom w:val="0"/>
      <w:divBdr>
        <w:top w:val="none" w:sz="0" w:space="0" w:color="auto"/>
        <w:left w:val="none" w:sz="0" w:space="0" w:color="auto"/>
        <w:bottom w:val="none" w:sz="0" w:space="0" w:color="auto"/>
        <w:right w:val="none" w:sz="0" w:space="0" w:color="auto"/>
      </w:divBdr>
    </w:div>
    <w:div w:id="1723941084">
      <w:bodyDiv w:val="1"/>
      <w:marLeft w:val="0"/>
      <w:marRight w:val="0"/>
      <w:marTop w:val="0"/>
      <w:marBottom w:val="0"/>
      <w:divBdr>
        <w:top w:val="none" w:sz="0" w:space="0" w:color="auto"/>
        <w:left w:val="none" w:sz="0" w:space="0" w:color="auto"/>
        <w:bottom w:val="none" w:sz="0" w:space="0" w:color="auto"/>
        <w:right w:val="none" w:sz="0" w:space="0" w:color="auto"/>
      </w:divBdr>
    </w:div>
    <w:div w:id="1928423338">
      <w:bodyDiv w:val="1"/>
      <w:marLeft w:val="0"/>
      <w:marRight w:val="0"/>
      <w:marTop w:val="0"/>
      <w:marBottom w:val="0"/>
      <w:divBdr>
        <w:top w:val="none" w:sz="0" w:space="0" w:color="auto"/>
        <w:left w:val="none" w:sz="0" w:space="0" w:color="auto"/>
        <w:bottom w:val="none" w:sz="0" w:space="0" w:color="auto"/>
        <w:right w:val="none" w:sz="0" w:space="0" w:color="auto"/>
      </w:divBdr>
    </w:div>
    <w:div w:id="19481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pk-news.ru/sites/default/files/pdf/VPK_08_47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cp:lastPrinted>2019-09-24T22:54:00Z</cp:lastPrinted>
  <dcterms:created xsi:type="dcterms:W3CDTF">2019-09-24T23:14:00Z</dcterms:created>
  <dcterms:modified xsi:type="dcterms:W3CDTF">2019-09-24T23:14:00Z</dcterms:modified>
</cp:coreProperties>
</file>